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50178" w14:textId="77777777" w:rsidR="00B51EF4" w:rsidRPr="00B51EF4" w:rsidRDefault="00B51EF4" w:rsidP="00B51EF4">
      <w:pPr>
        <w:spacing w:after="0" w:line="240" w:lineRule="auto"/>
        <w:jc w:val="right"/>
        <w:outlineLvl w:val="0"/>
        <w:rPr>
          <w:rFonts w:ascii="Arial Black" w:eastAsia="Times New Roman" w:hAnsi="Arial Black" w:cs="Times New Roman"/>
          <w:b/>
          <w:sz w:val="20"/>
          <w:szCs w:val="20"/>
          <w:lang w:eastAsia="ru-RU"/>
        </w:rPr>
      </w:pPr>
      <w:bookmarkStart w:id="0" w:name="_Toc535404348"/>
      <w:r w:rsidRPr="00B51EF4">
        <w:rPr>
          <w:rFonts w:ascii="Arial Black" w:eastAsia="Times New Roman" w:hAnsi="Arial Black" w:cs="Times New Roman"/>
          <w:b/>
          <w:sz w:val="20"/>
          <w:szCs w:val="20"/>
          <w:lang w:eastAsia="ru-RU"/>
        </w:rPr>
        <w:t>Приложение №1</w:t>
      </w:r>
      <w:bookmarkEnd w:id="0"/>
    </w:p>
    <w:p w14:paraId="45F63283" w14:textId="064029A9" w:rsidR="00B51EF4" w:rsidRPr="00B51EF4" w:rsidRDefault="00B51EF4" w:rsidP="00B51EF4">
      <w:pPr>
        <w:spacing w:after="0" w:line="240" w:lineRule="auto"/>
        <w:jc w:val="right"/>
        <w:rPr>
          <w:rFonts w:ascii="Arial Black" w:eastAsia="Times New Roman" w:hAnsi="Arial Black" w:cs="Times New Roman"/>
          <w:b/>
          <w:sz w:val="20"/>
          <w:szCs w:val="20"/>
          <w:lang w:eastAsia="ru-RU"/>
        </w:rPr>
      </w:pPr>
      <w:r w:rsidRPr="00B51EF4">
        <w:rPr>
          <w:rFonts w:ascii="Arial Black" w:eastAsia="Times New Roman" w:hAnsi="Arial Black" w:cs="Times New Roman"/>
          <w:b/>
          <w:sz w:val="20"/>
          <w:szCs w:val="20"/>
          <w:lang w:eastAsia="ru-RU"/>
        </w:rPr>
        <w:t xml:space="preserve">Версия </w:t>
      </w:r>
      <w:r w:rsidR="00C86CC0">
        <w:rPr>
          <w:rFonts w:ascii="Arial Black" w:eastAsia="Times New Roman" w:hAnsi="Arial Black" w:cs="Times New Roman"/>
          <w:b/>
          <w:sz w:val="20"/>
          <w:szCs w:val="20"/>
          <w:lang w:eastAsia="ru-RU"/>
        </w:rPr>
        <w:t>072021</w:t>
      </w:r>
    </w:p>
    <w:p w14:paraId="10FC94DF" w14:textId="77777777" w:rsidR="00B51EF4" w:rsidRPr="00B51EF4" w:rsidRDefault="00B51EF4" w:rsidP="00B51EF4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0"/>
          <w:szCs w:val="20"/>
          <w:lang w:eastAsia="ru-RU"/>
        </w:rPr>
      </w:pPr>
      <w:r w:rsidRPr="00B51EF4">
        <w:rPr>
          <w:rFonts w:ascii="Arial Black" w:eastAsia="Times New Roman" w:hAnsi="Arial Black" w:cs="Times New Roman"/>
          <w:b/>
          <w:sz w:val="20"/>
          <w:szCs w:val="20"/>
          <w:lang w:eastAsia="ru-RU"/>
        </w:rPr>
        <w:t>ЗАЯВЛЕНИЕ - АНКЕТА НА ОТКРЫТИЕ БАНКОВСКОГО СЧЕТА, СЧЕТА ПО (ВКЛАДУ) ДЕПОЗИТУ, ДЕПОЗИТНОГО СЧЕТА</w:t>
      </w:r>
    </w:p>
    <w:p w14:paraId="44E7FB37" w14:textId="77777777" w:rsidR="00B51EF4" w:rsidRPr="00B51EF4" w:rsidRDefault="00B51EF4" w:rsidP="00B5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vertAlign w:val="superscript"/>
          <w:lang w:eastAsia="ru-RU"/>
        </w:rPr>
      </w:pPr>
      <w:r w:rsidRPr="00B51EF4">
        <w:rPr>
          <w:rFonts w:ascii="Arial Black" w:eastAsia="Times New Roman" w:hAnsi="Arial Black" w:cs="Times New Roman"/>
          <w:b/>
          <w:sz w:val="20"/>
          <w:szCs w:val="20"/>
          <w:lang w:eastAsia="ru-RU"/>
        </w:rPr>
        <w:t>(для юридических лиц)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1516"/>
        <w:gridCol w:w="8055"/>
      </w:tblGrid>
      <w:tr w:rsidR="00B51EF4" w:rsidRPr="00B51EF4" w14:paraId="352329F0" w14:textId="77777777" w:rsidTr="00510B4D">
        <w:tc>
          <w:tcPr>
            <w:tcW w:w="10279" w:type="dxa"/>
            <w:gridSpan w:val="2"/>
            <w:shd w:val="clear" w:color="auto" w:fill="EAF1DD"/>
          </w:tcPr>
          <w:p w14:paraId="129D3C68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  <w:t xml:space="preserve">ИНФОРМАЦИЯ О СЧЕТЕ </w:t>
            </w:r>
          </w:p>
        </w:tc>
      </w:tr>
      <w:tr w:rsidR="00B51EF4" w:rsidRPr="00B51EF4" w14:paraId="3E2E696D" w14:textId="77777777" w:rsidTr="00510B4D">
        <w:tc>
          <w:tcPr>
            <w:tcW w:w="1526" w:type="dxa"/>
            <w:shd w:val="clear" w:color="auto" w:fill="EAF1DD"/>
          </w:tcPr>
          <w:p w14:paraId="210CB2F5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счета </w:t>
            </w:r>
          </w:p>
        </w:tc>
        <w:tc>
          <w:tcPr>
            <w:tcW w:w="8753" w:type="dxa"/>
            <w:shd w:val="clear" w:color="auto" w:fill="FFFFFF"/>
          </w:tcPr>
          <w:p w14:paraId="19DDCCDB" w14:textId="77777777" w:rsidR="00753EEF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банковский счет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банковский счет с использованием  банковской карты             </w:t>
            </w:r>
          </w:p>
          <w:p w14:paraId="7F3A2183" w14:textId="599A91F2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специальный банковский счет   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proofErr w:type="spellEnd"/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вкладу (депозиту)  </w:t>
            </w:r>
          </w:p>
          <w:p w14:paraId="7424ADDA" w14:textId="77777777" w:rsidR="00B51EF4" w:rsidRPr="00180920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депозитный счет</w:t>
            </w:r>
            <w:r w:rsidRP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счет должника в деле о банкротстве</w:t>
            </w:r>
          </w:p>
        </w:tc>
      </w:tr>
      <w:tr w:rsidR="00B51EF4" w:rsidRPr="00B51EF4" w14:paraId="32E49E47" w14:textId="77777777" w:rsidTr="00510B4D">
        <w:trPr>
          <w:trHeight w:val="1200"/>
        </w:trPr>
        <w:tc>
          <w:tcPr>
            <w:tcW w:w="1526" w:type="dxa"/>
            <w:shd w:val="clear" w:color="auto" w:fill="EAF1DD"/>
          </w:tcPr>
          <w:p w14:paraId="158F3D5D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специального банковского счета</w:t>
            </w:r>
          </w:p>
        </w:tc>
        <w:tc>
          <w:tcPr>
            <w:tcW w:w="8753" w:type="dxa"/>
            <w:shd w:val="clear" w:color="auto" w:fill="FFFFFF"/>
          </w:tcPr>
          <w:p w14:paraId="3331C631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номинальный счет                                                      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эскроу</w:t>
            </w:r>
            <w:proofErr w:type="spell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</w:t>
            </w:r>
          </w:p>
          <w:p w14:paraId="178D227D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банковский счет платежного агента (банковского платежного агента)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  <w:p w14:paraId="1C70E357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специальный банковский счет поставщика работ (услуг)  </w:t>
            </w:r>
          </w:p>
          <w:p w14:paraId="31CE307C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специальный банковский счет для расчетов в деле о банкротстве     </w:t>
            </w:r>
          </w:p>
          <w:p w14:paraId="4E26E182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иной специальный банковский счет __________________________________________</w:t>
            </w:r>
          </w:p>
          <w:p w14:paraId="44A6179C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                                                                    </w:t>
            </w:r>
            <w:r w:rsidRPr="00B51E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нужное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отметить)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(указать  вид)</w:t>
            </w:r>
          </w:p>
        </w:tc>
      </w:tr>
      <w:tr w:rsidR="00B51EF4" w:rsidRPr="00B51EF4" w14:paraId="4A4C26E2" w14:textId="77777777" w:rsidTr="00510B4D">
        <w:tc>
          <w:tcPr>
            <w:tcW w:w="1526" w:type="dxa"/>
            <w:shd w:val="clear" w:color="auto" w:fill="EAF1DD"/>
          </w:tcPr>
          <w:p w14:paraId="0798E522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8753" w:type="dxa"/>
            <w:shd w:val="clear" w:color="auto" w:fill="FFFFFF"/>
          </w:tcPr>
          <w:p w14:paraId="0F9B0CF1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RUB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USD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</w:t>
            </w:r>
          </w:p>
        </w:tc>
      </w:tr>
      <w:tr w:rsidR="00B51EF4" w:rsidRPr="00B51EF4" w14:paraId="518D2756" w14:textId="77777777" w:rsidTr="00510B4D">
        <w:tc>
          <w:tcPr>
            <w:tcW w:w="10279" w:type="dxa"/>
            <w:gridSpan w:val="2"/>
            <w:shd w:val="clear" w:color="auto" w:fill="EAF1DD"/>
          </w:tcPr>
          <w:p w14:paraId="667C81D1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  <w:t xml:space="preserve">ИНФОРМАЦИЯ О КЛИЕНТЕ </w:t>
            </w:r>
            <w:r w:rsidRPr="00B51EF4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(все поля обязательны к заполнению)</w:t>
            </w:r>
          </w:p>
        </w:tc>
      </w:tr>
    </w:tbl>
    <w:p w14:paraId="2F2AE41D" w14:textId="77777777" w:rsidR="00B51EF4" w:rsidRPr="00B51EF4" w:rsidRDefault="00B51EF4" w:rsidP="00B5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853"/>
        <w:gridCol w:w="529"/>
        <w:gridCol w:w="657"/>
        <w:gridCol w:w="1114"/>
        <w:gridCol w:w="243"/>
        <w:gridCol w:w="373"/>
        <w:gridCol w:w="977"/>
        <w:gridCol w:w="584"/>
        <w:gridCol w:w="845"/>
        <w:gridCol w:w="142"/>
        <w:gridCol w:w="1089"/>
        <w:gridCol w:w="303"/>
      </w:tblGrid>
      <w:tr w:rsidR="00B51EF4" w:rsidRPr="00B51EF4" w14:paraId="5354E534" w14:textId="77777777" w:rsidTr="00C86CC0">
        <w:tc>
          <w:tcPr>
            <w:tcW w:w="3906" w:type="dxa"/>
            <w:gridSpan w:val="4"/>
            <w:tcBorders>
              <w:top w:val="thinThickSmallGap" w:sz="24" w:space="0" w:color="auto"/>
            </w:tcBorders>
            <w:shd w:val="clear" w:color="auto" w:fill="EAF1DD"/>
          </w:tcPr>
          <w:p w14:paraId="1B7DE628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Клиента:</w:t>
            </w:r>
          </w:p>
        </w:tc>
        <w:tc>
          <w:tcPr>
            <w:tcW w:w="5670" w:type="dxa"/>
            <w:gridSpan w:val="9"/>
            <w:tcBorders>
              <w:top w:val="thinThickSmallGap" w:sz="24" w:space="0" w:color="auto"/>
            </w:tcBorders>
          </w:tcPr>
          <w:p w14:paraId="47F35A28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14:paraId="5DD69143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B8FA44A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09E6268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731FA1B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EF4" w:rsidRPr="00B51EF4" w14:paraId="57739797" w14:textId="77777777" w:rsidTr="00C86CC0">
        <w:tc>
          <w:tcPr>
            <w:tcW w:w="3906" w:type="dxa"/>
            <w:gridSpan w:val="4"/>
            <w:tcBorders>
              <w:top w:val="thinThickSmallGap" w:sz="24" w:space="0" w:color="auto"/>
            </w:tcBorders>
            <w:shd w:val="clear" w:color="auto" w:fill="EAF1DD"/>
          </w:tcPr>
          <w:p w14:paraId="7AE9DE6B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Сокращенное наименование </w:t>
            </w:r>
          </w:p>
        </w:tc>
        <w:tc>
          <w:tcPr>
            <w:tcW w:w="5670" w:type="dxa"/>
            <w:gridSpan w:val="9"/>
            <w:tcBorders>
              <w:top w:val="thinThickSmallGap" w:sz="24" w:space="0" w:color="auto"/>
            </w:tcBorders>
          </w:tcPr>
          <w:p w14:paraId="7906A99A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FA5672B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EF4" w:rsidRPr="00B51EF4" w14:paraId="0E6CE85E" w14:textId="77777777" w:rsidTr="00C86CC0">
        <w:tc>
          <w:tcPr>
            <w:tcW w:w="5020" w:type="dxa"/>
            <w:gridSpan w:val="5"/>
            <w:tcBorders>
              <w:bottom w:val="single" w:sz="4" w:space="0" w:color="auto"/>
            </w:tcBorders>
            <w:shd w:val="clear" w:color="auto" w:fill="EAF1DD"/>
          </w:tcPr>
          <w:p w14:paraId="088B53D3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Государство (территория) учреждения или регистрации организации в качестве юридического лица</w:t>
            </w:r>
          </w:p>
        </w:tc>
        <w:tc>
          <w:tcPr>
            <w:tcW w:w="455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41B8291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EF4" w:rsidRPr="00B51EF4" w14:paraId="78487A22" w14:textId="77777777" w:rsidTr="00C86CC0">
        <w:tc>
          <w:tcPr>
            <w:tcW w:w="5020" w:type="dxa"/>
            <w:gridSpan w:val="5"/>
            <w:tcBorders>
              <w:bottom w:val="single" w:sz="4" w:space="0" w:color="auto"/>
            </w:tcBorders>
            <w:shd w:val="clear" w:color="auto" w:fill="EAF1DD"/>
          </w:tcPr>
          <w:p w14:paraId="031B2303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Государство (территория)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налогового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резидентства</w:t>
            </w:r>
          </w:p>
        </w:tc>
        <w:tc>
          <w:tcPr>
            <w:tcW w:w="455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431ADACB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EF4" w:rsidRPr="00B51EF4" w14:paraId="0D827CD9" w14:textId="77777777" w:rsidTr="00C86CC0">
        <w:tc>
          <w:tcPr>
            <w:tcW w:w="5020" w:type="dxa"/>
            <w:gridSpan w:val="5"/>
            <w:tcBorders>
              <w:bottom w:val="single" w:sz="4" w:space="0" w:color="auto"/>
            </w:tcBorders>
            <w:shd w:val="clear" w:color="auto" w:fill="EAF1DD"/>
          </w:tcPr>
          <w:p w14:paraId="0F8259C6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в стране регистрации</w:t>
            </w:r>
          </w:p>
        </w:tc>
        <w:tc>
          <w:tcPr>
            <w:tcW w:w="455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6BAB84E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43D44BB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EF4" w:rsidRPr="00B51EF4" w14:paraId="701C31F0" w14:textId="77777777" w:rsidTr="00C86CC0">
        <w:tc>
          <w:tcPr>
            <w:tcW w:w="2720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61FC4C2C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телефонов: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032ECB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# ###'-'###'-'####"/>
                  </w:textInput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022" w:type="dxa"/>
            <w:gridSpan w:val="5"/>
            <w:tcBorders>
              <w:bottom w:val="single" w:sz="4" w:space="0" w:color="auto"/>
            </w:tcBorders>
            <w:shd w:val="clear" w:color="auto" w:fill="EAF1DD"/>
          </w:tcPr>
          <w:p w14:paraId="4026F06C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Электронная почта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есть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E22E6F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86CC0" w:rsidRPr="00B51EF4" w14:paraId="48F2C55F" w14:textId="77777777" w:rsidTr="00C86CC0">
        <w:tc>
          <w:tcPr>
            <w:tcW w:w="2720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04B4A75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факсов: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83B441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gridSpan w:val="5"/>
            <w:tcBorders>
              <w:bottom w:val="single" w:sz="4" w:space="0" w:color="auto"/>
            </w:tcBorders>
            <w:shd w:val="clear" w:color="auto" w:fill="EAF1DD"/>
          </w:tcPr>
          <w:p w14:paraId="54A6F5AF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2C0CC6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CC0" w:rsidRPr="00B51EF4" w14:paraId="2CF1E9E0" w14:textId="77777777" w:rsidTr="00C86CC0">
        <w:tc>
          <w:tcPr>
            <w:tcW w:w="8042" w:type="dxa"/>
            <w:gridSpan w:val="10"/>
            <w:tcBorders>
              <w:bottom w:val="single" w:sz="4" w:space="0" w:color="auto"/>
            </w:tcBorders>
            <w:shd w:val="clear" w:color="auto" w:fill="EAF1DD"/>
          </w:tcPr>
          <w:p w14:paraId="753C8E21" w14:textId="77777777" w:rsidR="00C86CC0" w:rsidRPr="0054053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Оказываются ли организацией услуги с использованием сети «Интернет» </w:t>
            </w:r>
          </w:p>
          <w:p w14:paraId="2F259049" w14:textId="128D3213" w:rsidR="00C86CC0" w:rsidRPr="00C86CC0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ответе «ДА»  укажите доменное имя, указатель страницы сайта в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86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86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использованием которых юридическим лицом оказываются услуги:</w:t>
            </w:r>
          </w:p>
          <w:p w14:paraId="47C1789E" w14:textId="77777777" w:rsidR="00C86CC0" w:rsidRPr="00C86CC0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0074C7" w14:textId="77777777" w:rsidR="00C86CC0" w:rsidRPr="00C86CC0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8B61C2" w14:textId="77777777" w:rsidR="00C86CC0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C8CB469" w14:textId="10E96BE3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72B1CF99" w14:textId="77777777" w:rsidTr="00C86CC0">
        <w:tc>
          <w:tcPr>
            <w:tcW w:w="8042" w:type="dxa"/>
            <w:gridSpan w:val="10"/>
            <w:tcBorders>
              <w:bottom w:val="single" w:sz="4" w:space="0" w:color="auto"/>
            </w:tcBorders>
            <w:shd w:val="clear" w:color="auto" w:fill="EAF1DD"/>
          </w:tcPr>
          <w:p w14:paraId="248AA541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ли по зарегистрированному адресу юридического лица  постоянно действующий орган управления, иной орган или лицо, которое имеет право действовать от имени юридического лица без доверенности</w:t>
            </w: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27CFC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20E4F3B5" w14:textId="77777777" w:rsidTr="00C86CC0">
        <w:tc>
          <w:tcPr>
            <w:tcW w:w="8042" w:type="dxa"/>
            <w:gridSpan w:val="10"/>
            <w:tcBorders>
              <w:bottom w:val="single" w:sz="4" w:space="0" w:color="auto"/>
            </w:tcBorders>
            <w:shd w:val="clear" w:color="auto" w:fill="EAF1DD"/>
          </w:tcPr>
          <w:p w14:paraId="2A760AC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ли по адресу фактического местонахождения постоянно действующий орган управления, иной орган или лицо, которое имеет право действовать от имени юридического лица без доверенности</w:t>
            </w: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776CB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1F99EBF7" w14:textId="77777777" w:rsidTr="00C86CC0">
        <w:tc>
          <w:tcPr>
            <w:tcW w:w="3906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0A6635CF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 (с индексом):</w:t>
            </w:r>
          </w:p>
        </w:tc>
        <w:tc>
          <w:tcPr>
            <w:tcW w:w="5670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E2AEB84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86CC0" w:rsidRPr="00B51EF4" w14:paraId="26530DA8" w14:textId="77777777" w:rsidTr="00E85754">
        <w:tc>
          <w:tcPr>
            <w:tcW w:w="9576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6EFE215E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площадью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м.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находится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собственности  /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арендуется</w:t>
            </w:r>
            <w:proofErr w:type="gramEnd"/>
          </w:p>
        </w:tc>
      </w:tr>
      <w:tr w:rsidR="00C86CC0" w:rsidRPr="00B51EF4" w14:paraId="6ABCB155" w14:textId="77777777" w:rsidTr="00C86CC0">
        <w:tc>
          <w:tcPr>
            <w:tcW w:w="8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3FBF45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99A0B8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B786D7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6DA84333" w14:textId="77777777" w:rsidTr="00E85754">
        <w:trPr>
          <w:trHeight w:hRule="exact" w:val="170"/>
        </w:trPr>
        <w:tc>
          <w:tcPr>
            <w:tcW w:w="9576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63EBF1CD" w14:textId="77777777" w:rsidR="00C86CC0" w:rsidRPr="00B51EF4" w:rsidRDefault="00C86CC0" w:rsidP="00C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Наименование лица – арендодателя</w:t>
            </w:r>
          </w:p>
        </w:tc>
      </w:tr>
      <w:tr w:rsidR="00C86CC0" w:rsidRPr="00B51EF4" w14:paraId="5A499C58" w14:textId="77777777" w:rsidTr="00C86CC0">
        <w:trPr>
          <w:trHeight w:val="64"/>
        </w:trPr>
        <w:tc>
          <w:tcPr>
            <w:tcW w:w="27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26F3C9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аренды: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635463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9493D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аренды: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6B5286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86CC0" w:rsidRPr="00B51EF4" w14:paraId="73C01768" w14:textId="77777777" w:rsidTr="00E85754">
        <w:trPr>
          <w:trHeight w:val="64"/>
        </w:trPr>
        <w:tc>
          <w:tcPr>
            <w:tcW w:w="9576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54FFC89D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Клиент, действующий в лице своего филиала (представительства), дополнительно указывает его адрес:</w:t>
            </w:r>
          </w:p>
        </w:tc>
      </w:tr>
      <w:tr w:rsidR="00C86CC0" w:rsidRPr="00B51EF4" w14:paraId="7590E328" w14:textId="77777777" w:rsidTr="00C86CC0">
        <w:tc>
          <w:tcPr>
            <w:tcW w:w="8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4EF1F6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5238A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512F4F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5845C5DA" w14:textId="77777777" w:rsidTr="00E85754">
        <w:trPr>
          <w:trHeight w:hRule="exact" w:val="170"/>
        </w:trPr>
        <w:tc>
          <w:tcPr>
            <w:tcW w:w="9576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67604E" w14:textId="77777777" w:rsidR="00C86CC0" w:rsidRPr="00B51EF4" w:rsidRDefault="00C86CC0" w:rsidP="00C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Фактический адрес филиала (представительства)</w:t>
            </w:r>
          </w:p>
          <w:p w14:paraId="62E66407" w14:textId="77777777" w:rsidR="00C86CC0" w:rsidRPr="00B51EF4" w:rsidRDefault="00C86CC0" w:rsidP="00C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3B985CA0" w14:textId="77777777" w:rsidR="00C86CC0" w:rsidRPr="00B51EF4" w:rsidRDefault="00C86CC0" w:rsidP="00C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5F26382B" w14:textId="77777777" w:rsidR="00C86CC0" w:rsidRPr="00B51EF4" w:rsidRDefault="00C86CC0" w:rsidP="00C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C86CC0" w:rsidRPr="00B51EF4" w14:paraId="0979DE57" w14:textId="77777777" w:rsidTr="00E85754">
        <w:tc>
          <w:tcPr>
            <w:tcW w:w="95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07C41C2F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для корреспонденции – почтовый адрес:</w:t>
            </w:r>
          </w:p>
        </w:tc>
      </w:tr>
      <w:tr w:rsidR="00C86CC0" w:rsidRPr="00B51EF4" w14:paraId="52156267" w14:textId="77777777" w:rsidTr="00E85754">
        <w:tc>
          <w:tcPr>
            <w:tcW w:w="95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369FA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86CC0" w:rsidRPr="00B51EF4" w14:paraId="01F265AB" w14:textId="77777777" w:rsidTr="00E85754">
        <w:tc>
          <w:tcPr>
            <w:tcW w:w="95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196CE74E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Структура и персональный состав органов управления юридического лица (наименование органа управления, Ф.И.О. лиц, входящих в орган управления (исполняющих функции органа управления):</w:t>
            </w:r>
            <w:proofErr w:type="gramEnd"/>
          </w:p>
        </w:tc>
      </w:tr>
      <w:tr w:rsidR="00C86CC0" w:rsidRPr="00B51EF4" w14:paraId="005826D8" w14:textId="77777777" w:rsidTr="00E85754">
        <w:tc>
          <w:tcPr>
            <w:tcW w:w="95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30BCA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CC0" w:rsidRPr="00B51EF4" w14:paraId="5FEF665A" w14:textId="77777777" w:rsidTr="00E85754">
        <w:tc>
          <w:tcPr>
            <w:tcW w:w="95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6EA8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CC0" w:rsidRPr="00B51EF4" w14:paraId="08FABF17" w14:textId="77777777" w:rsidTr="00E85754">
        <w:tc>
          <w:tcPr>
            <w:tcW w:w="95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66CD9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CC0" w:rsidRPr="00B51EF4" w14:paraId="02CCE0A8" w14:textId="77777777" w:rsidTr="00E85754">
        <w:tc>
          <w:tcPr>
            <w:tcW w:w="9576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6818B6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CC0" w:rsidRPr="00B51EF4" w14:paraId="2D4CF6A8" w14:textId="77777777" w:rsidTr="00E85754">
        <w:tc>
          <w:tcPr>
            <w:tcW w:w="9576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</w:tcPr>
          <w:p w14:paraId="08D34D66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обособленных подразделений – филиалы, представительства, дочерние общества </w:t>
            </w: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(укажите наименование и адрес)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C86CC0" w:rsidRPr="00B51EF4" w14:paraId="0A910D57" w14:textId="77777777" w:rsidTr="00E85754">
        <w:tc>
          <w:tcPr>
            <w:tcW w:w="9576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C9F6921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86CC0" w:rsidRPr="00B51EF4" w14:paraId="5D43FAA8" w14:textId="77777777" w:rsidTr="00E85754">
        <w:tc>
          <w:tcPr>
            <w:tcW w:w="9576" w:type="dxa"/>
            <w:gridSpan w:val="13"/>
            <w:tcBorders>
              <w:bottom w:val="single" w:sz="12" w:space="0" w:color="auto"/>
            </w:tcBorders>
            <w:shd w:val="clear" w:color="auto" w:fill="auto"/>
          </w:tcPr>
          <w:p w14:paraId="79B98583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CC0" w:rsidRPr="00B51EF4" w14:paraId="5E7C401D" w14:textId="77777777" w:rsidTr="00C86CC0">
        <w:trPr>
          <w:trHeight w:val="618"/>
        </w:trPr>
        <w:tc>
          <w:tcPr>
            <w:tcW w:w="8042" w:type="dxa"/>
            <w:gridSpan w:val="10"/>
            <w:tcBorders>
              <w:bottom w:val="single" w:sz="12" w:space="0" w:color="auto"/>
            </w:tcBorders>
            <w:shd w:val="clear" w:color="auto" w:fill="EAF1DD"/>
          </w:tcPr>
          <w:p w14:paraId="13F3F9D7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Является ли Ваша организация иностранным налогоплательщиком</w:t>
            </w:r>
          </w:p>
          <w:p w14:paraId="11C47BC9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5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Иностранный налогоплательщик - лицо, на которое распространяется законодательство иностранного государства о налогообложении иностранных счетов, включая Закон США от 18.03.2010 «О налогообложении иностранных счетов </w:t>
            </w:r>
            <w:r w:rsidRPr="00B51EF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Foreign</w:t>
            </w:r>
            <w:r w:rsidRPr="00B5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Account</w:t>
            </w:r>
            <w:r w:rsidRPr="00B5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Tax</w:t>
            </w:r>
            <w:r w:rsidRPr="00B5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Compliance</w:t>
            </w:r>
            <w:r w:rsidRPr="00B5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Act</w:t>
            </w:r>
            <w:r w:rsidRPr="00B5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 том числе:</w:t>
            </w:r>
          </w:p>
          <w:p w14:paraId="39CD76DB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4" w:type="dxa"/>
            <w:gridSpan w:val="3"/>
            <w:shd w:val="clear" w:color="auto" w:fill="EAF1DD"/>
            <w:vAlign w:val="center"/>
          </w:tcPr>
          <w:p w14:paraId="1A55892D" w14:textId="77777777" w:rsidR="00C86CC0" w:rsidRPr="00B51EF4" w:rsidRDefault="00C86CC0" w:rsidP="00C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664EFEDD" w14:textId="77777777" w:rsidTr="00C86CC0">
        <w:trPr>
          <w:trHeight w:val="618"/>
        </w:trPr>
        <w:tc>
          <w:tcPr>
            <w:tcW w:w="8042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14:paraId="5FB47E49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Имеет ли Ваша организация среди лиц, контролирующих не менее 10% акций (долей) уставного капитала, лиц, зарегистрированных  в иностранном государстве, имеющих гражданство или вид на жительство иностранного государства (не Российская Федерация)</w:t>
            </w:r>
          </w:p>
        </w:tc>
        <w:tc>
          <w:tcPr>
            <w:tcW w:w="153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5DA9FC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32E7B908" w14:textId="77777777" w:rsidTr="00C86CC0">
        <w:trPr>
          <w:trHeight w:val="618"/>
        </w:trPr>
        <w:tc>
          <w:tcPr>
            <w:tcW w:w="8042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14:paraId="7F9447B6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10 и более процентов акций (долей) уставного капитала организации (в инвестиционной компании – от 0%) прямо или косвенно контролируется:</w:t>
            </w:r>
          </w:p>
          <w:p w14:paraId="769012BD" w14:textId="77777777" w:rsidR="00C86CC0" w:rsidRPr="00B51EF4" w:rsidRDefault="00C86CC0" w:rsidP="00C86CC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678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Иностранным государством, в том числе США</w:t>
            </w:r>
          </w:p>
          <w:p w14:paraId="102BE628" w14:textId="77777777" w:rsidR="00C86CC0" w:rsidRPr="00B51EF4" w:rsidRDefault="00C86CC0" w:rsidP="00C86CC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678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алогоплательщиком, в том числе налоговым резидентом США</w:t>
            </w:r>
          </w:p>
          <w:p w14:paraId="7F294BFE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«ДА» - заполните  сведения об указанных лицах по форме приложения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Заявлению-Анкете на открытие счета</w:t>
            </w:r>
          </w:p>
        </w:tc>
        <w:tc>
          <w:tcPr>
            <w:tcW w:w="153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E5549B4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F97719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5AEBE5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14:paraId="3C18AD06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B28A56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71BFD5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14:paraId="33D9503B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70F29820" w14:textId="77777777" w:rsidTr="00C86CC0">
        <w:trPr>
          <w:trHeight w:val="459"/>
        </w:trPr>
        <w:tc>
          <w:tcPr>
            <w:tcW w:w="8042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14:paraId="7EB23A53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Ваша организация  налоговый статус США (для квалификационного посредника между иностранным органом и иностранным налогоплательщиком)</w:t>
            </w:r>
          </w:p>
        </w:tc>
        <w:tc>
          <w:tcPr>
            <w:tcW w:w="153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747ADD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14:paraId="0D9A3BBE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2A7F0BD9" w14:textId="77777777" w:rsidTr="00C86CC0">
        <w:trPr>
          <w:trHeight w:val="459"/>
        </w:trPr>
        <w:tc>
          <w:tcPr>
            <w:tcW w:w="8042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14:paraId="25C2F4FE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3D875E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127A77EC" w14:textId="77777777" w:rsidTr="00E85754">
        <w:tc>
          <w:tcPr>
            <w:tcW w:w="9576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</w:tcPr>
          <w:p w14:paraId="66F6507B" w14:textId="38FF202A" w:rsidR="00C86CC0" w:rsidRPr="00B51EF4" w:rsidRDefault="00C86CC0" w:rsidP="0018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деятельности (производимые товары, выполняемые работы, выполняемые услуги), планируемые к проведению при работе через счета, открываемые в ЮГ-</w:t>
            </w:r>
            <w:proofErr w:type="spellStart"/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Инвестбанк</w:t>
            </w:r>
            <w:proofErr w:type="spellEnd"/>
            <w:r w:rsidR="0018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(ПАО)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C86CC0" w:rsidRPr="00B51EF4" w14:paraId="0215D303" w14:textId="77777777" w:rsidTr="00E85754">
        <w:trPr>
          <w:trHeight w:val="635"/>
        </w:trPr>
        <w:tc>
          <w:tcPr>
            <w:tcW w:w="95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74829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14:paraId="52784C46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C12EB2D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CD4FDB5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CC0" w:rsidRPr="00B51EF4" w14:paraId="0F7FA4F7" w14:textId="77777777" w:rsidTr="00E85754">
        <w:tc>
          <w:tcPr>
            <w:tcW w:w="9576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4CCDCB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CC0" w:rsidRPr="00B51EF4" w14:paraId="60CE7226" w14:textId="77777777" w:rsidTr="00C86CC0">
        <w:tc>
          <w:tcPr>
            <w:tcW w:w="8042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E85566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лицензируемые виды деятельности (</w:t>
            </w: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наличии действующих лицензий необходимо предоставить копии, заверенные надлежащим образом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14:paraId="2220F057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B0FB9E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14:paraId="74B1B735" w14:textId="77777777" w:rsidR="00C86CC0" w:rsidRPr="00B51EF4" w:rsidRDefault="00C86CC0" w:rsidP="00C86CC0">
            <w:pPr>
              <w:spacing w:after="0" w:line="240" w:lineRule="auto"/>
              <w:ind w:left="-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151DD80A" w14:textId="77777777" w:rsidTr="00E85754">
        <w:tc>
          <w:tcPr>
            <w:tcW w:w="9576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AFE0C6B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  <w:t xml:space="preserve"> </w:t>
            </w:r>
          </w:p>
          <w:tbl>
            <w:tblPr>
              <w:tblW w:w="9356" w:type="dxa"/>
              <w:tblCellSpacing w:w="28" w:type="dxa"/>
              <w:tblBorders>
                <w:insideH w:val="single" w:sz="4" w:space="0" w:color="7F7F7F"/>
                <w:insideV w:val="single" w:sz="4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2884"/>
              <w:gridCol w:w="1140"/>
              <w:gridCol w:w="2550"/>
              <w:gridCol w:w="1196"/>
            </w:tblGrid>
            <w:tr w:rsidR="00C86CC0" w:rsidRPr="00B51EF4" w14:paraId="46D7D2EC" w14:textId="77777777" w:rsidTr="00DB7733">
              <w:trPr>
                <w:tblCellSpacing w:w="28" w:type="dxa"/>
              </w:trPr>
              <w:tc>
                <w:tcPr>
                  <w:tcW w:w="1617" w:type="dxa"/>
                </w:tcPr>
                <w:p w14:paraId="2F2F654D" w14:textId="77777777" w:rsidR="00C86CC0" w:rsidRPr="00B51EF4" w:rsidRDefault="00C86CC0" w:rsidP="00C86C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Номер лицензии</w:t>
                  </w:r>
                </w:p>
              </w:tc>
              <w:tc>
                <w:tcPr>
                  <w:tcW w:w="3063" w:type="dxa"/>
                </w:tcPr>
                <w:p w14:paraId="484DFB56" w14:textId="77777777" w:rsidR="00C86CC0" w:rsidRPr="00B51EF4" w:rsidRDefault="00C86CC0" w:rsidP="00C86C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Вид деятельности</w:t>
                  </w:r>
                </w:p>
              </w:tc>
              <w:tc>
                <w:tcPr>
                  <w:tcW w:w="1159" w:type="dxa"/>
                </w:tcPr>
                <w:p w14:paraId="72AFED34" w14:textId="77777777" w:rsidR="00C86CC0" w:rsidRPr="00B51EF4" w:rsidRDefault="00C86CC0" w:rsidP="00C86C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2698" w:type="dxa"/>
                </w:tcPr>
                <w:p w14:paraId="622BD15C" w14:textId="77777777" w:rsidR="00C86CC0" w:rsidRPr="00B51EF4" w:rsidRDefault="00C86CC0" w:rsidP="00C86C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Орган, выдавший лицензию</w:t>
                  </w:r>
                </w:p>
              </w:tc>
              <w:tc>
                <w:tcPr>
                  <w:tcW w:w="1191" w:type="dxa"/>
                </w:tcPr>
                <w:p w14:paraId="460B9ECC" w14:textId="77777777" w:rsidR="00C86CC0" w:rsidRPr="00B51EF4" w:rsidRDefault="00C86CC0" w:rsidP="00C86C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Срок действия</w:t>
                  </w:r>
                </w:p>
              </w:tc>
            </w:tr>
            <w:tr w:rsidR="00C86CC0" w:rsidRPr="00B51EF4" w14:paraId="3C1D819F" w14:textId="77777777" w:rsidTr="00DB7733">
              <w:trPr>
                <w:tblCellSpacing w:w="28" w:type="dxa"/>
              </w:trPr>
              <w:tc>
                <w:tcPr>
                  <w:tcW w:w="1617" w:type="dxa"/>
                </w:tcPr>
                <w:p w14:paraId="60C38744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  <w:p w14:paraId="48292C3F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3" w:type="dxa"/>
                </w:tcPr>
                <w:p w14:paraId="6E933FFB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  <w:p w14:paraId="220A6AE2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9" w:type="dxa"/>
                </w:tcPr>
                <w:p w14:paraId="04B32CC2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2698" w:type="dxa"/>
                </w:tcPr>
                <w:p w14:paraId="68C8BAFB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1191" w:type="dxa"/>
                </w:tcPr>
                <w:p w14:paraId="77BA2B56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</w:tr>
            <w:tr w:rsidR="00C86CC0" w:rsidRPr="00B51EF4" w14:paraId="41C096A4" w14:textId="77777777" w:rsidTr="00DB7733">
              <w:trPr>
                <w:tblCellSpacing w:w="28" w:type="dxa"/>
              </w:trPr>
              <w:tc>
                <w:tcPr>
                  <w:tcW w:w="1617" w:type="dxa"/>
                </w:tcPr>
                <w:p w14:paraId="53028282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  <w:p w14:paraId="22559596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3" w:type="dxa"/>
                </w:tcPr>
                <w:p w14:paraId="48586599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  <w:p w14:paraId="023E6AB7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9" w:type="dxa"/>
                </w:tcPr>
                <w:p w14:paraId="2F909093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2698" w:type="dxa"/>
                </w:tcPr>
                <w:p w14:paraId="580723AE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1191" w:type="dxa"/>
                </w:tcPr>
                <w:p w14:paraId="24F0B79C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</w:tr>
            <w:tr w:rsidR="00C86CC0" w:rsidRPr="00B51EF4" w14:paraId="236C9F1C" w14:textId="77777777" w:rsidTr="00DB7733">
              <w:trPr>
                <w:tblCellSpacing w:w="28" w:type="dxa"/>
              </w:trPr>
              <w:tc>
                <w:tcPr>
                  <w:tcW w:w="1617" w:type="dxa"/>
                </w:tcPr>
                <w:p w14:paraId="145FE98C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  <w:p w14:paraId="3E8F5CC7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3" w:type="dxa"/>
                </w:tcPr>
                <w:p w14:paraId="1CE70B9F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  <w:p w14:paraId="66B5979E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9" w:type="dxa"/>
                </w:tcPr>
                <w:p w14:paraId="5F8685D4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2698" w:type="dxa"/>
                </w:tcPr>
                <w:p w14:paraId="46C8F267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1191" w:type="dxa"/>
                </w:tcPr>
                <w:p w14:paraId="260831D6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</w:tr>
          </w:tbl>
          <w:p w14:paraId="1920A9C6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</w:tc>
      </w:tr>
      <w:tr w:rsidR="00C86CC0" w:rsidRPr="00B51EF4" w14:paraId="51DCE9E2" w14:textId="77777777" w:rsidTr="00E85754">
        <w:trPr>
          <w:trHeight w:val="270"/>
        </w:trPr>
        <w:tc>
          <w:tcPr>
            <w:tcW w:w="9576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</w:tcPr>
          <w:p w14:paraId="34F5B992" w14:textId="77777777" w:rsidR="00C86CC0" w:rsidRPr="00B51EF4" w:rsidRDefault="00C86CC0" w:rsidP="00C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наличие/отсутствие следующих видов деятельности:</w:t>
            </w:r>
          </w:p>
        </w:tc>
      </w:tr>
      <w:tr w:rsidR="00C86CC0" w:rsidRPr="00B51EF4" w14:paraId="457FA2C6" w14:textId="77777777" w:rsidTr="00C86CC0">
        <w:trPr>
          <w:trHeight w:val="695"/>
        </w:trPr>
        <w:tc>
          <w:tcPr>
            <w:tcW w:w="818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0566C2" w14:textId="77777777" w:rsidR="00C86CC0" w:rsidRPr="00B51EF4" w:rsidRDefault="00C86CC0" w:rsidP="00C86C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тотализаторов (взаимных пари), игорных заведений (казино, букмекерских контор и др.), лотерей, иных основанных на риске игр, в т.ч. в электронной форме, деятельность  ломбардов;</w:t>
            </w:r>
            <w:proofErr w:type="gramEnd"/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43EA48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22B638DD" w14:textId="77777777" w:rsidTr="00C86CC0">
        <w:tc>
          <w:tcPr>
            <w:tcW w:w="818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945EDE" w14:textId="77777777" w:rsidR="00C86CC0" w:rsidRPr="00B51EF4" w:rsidRDefault="00C86CC0" w:rsidP="00C86C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антиквариата, предметов искусства, мебели, легковых транспортных средств;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085BCA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5F6E9165" w14:textId="77777777" w:rsidTr="00C86CC0">
        <w:tc>
          <w:tcPr>
            <w:tcW w:w="818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B04017" w14:textId="77777777" w:rsidR="00C86CC0" w:rsidRPr="00B51EF4" w:rsidRDefault="00C86CC0" w:rsidP="00C86C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с драгоценными металлами, драгоценными камнями, ювелирными изделиями, содержащими драгоценные металлы и драгоценные камни и ломом таких изделий;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9788F9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12B1B4A8" w14:textId="77777777" w:rsidTr="00C86CC0">
        <w:trPr>
          <w:trHeight w:val="431"/>
        </w:trPr>
        <w:tc>
          <w:tcPr>
            <w:tcW w:w="818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CCC0D6" w14:textId="77777777" w:rsidR="00C86CC0" w:rsidRPr="00B51EF4" w:rsidRDefault="00C86CC0" w:rsidP="00C86C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с недвижимым имуществом и оказание посреднических услуг при совершении сделок с ними;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0E8FDB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21000FD1" w14:textId="77777777" w:rsidTr="00C86CC0">
        <w:tc>
          <w:tcPr>
            <w:tcW w:w="818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6C3A51" w14:textId="77777777" w:rsidR="00C86CC0" w:rsidRPr="00B51EF4" w:rsidRDefault="00C86CC0" w:rsidP="00C86C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Туроператорская и турагентская деятельность, а также иная деятельность по организации путешествий (туристская деятельность)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06127D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2DEF4E15" w14:textId="77777777" w:rsidTr="00C86CC0">
        <w:tc>
          <w:tcPr>
            <w:tcW w:w="818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6B8691" w14:textId="77777777" w:rsidR="00C86CC0" w:rsidRPr="00B51EF4" w:rsidRDefault="00C86CC0" w:rsidP="00C86C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оружия или посредническая деятельность при реализации оружия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1620A6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2FC775AE" w14:textId="77777777" w:rsidTr="00C86CC0">
        <w:tc>
          <w:tcPr>
            <w:tcW w:w="818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9343EF" w14:textId="77777777" w:rsidR="00C86CC0" w:rsidRPr="00B51EF4" w:rsidRDefault="00C86CC0" w:rsidP="00C86C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сфере розничной торговли, в сфере общественного питания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A20C87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0A9D0CFF" w14:textId="77777777" w:rsidTr="00C86CC0">
        <w:tc>
          <w:tcPr>
            <w:tcW w:w="818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FA5780" w14:textId="77777777" w:rsidR="00C86CC0" w:rsidRPr="00B51EF4" w:rsidRDefault="00C86CC0" w:rsidP="00C86C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горючим на бензоколонках и газозаправочных станциях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FB8152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649EB833" w14:textId="77777777" w:rsidTr="00C86CC0">
        <w:tc>
          <w:tcPr>
            <w:tcW w:w="818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083CD2" w14:textId="77777777" w:rsidR="00C86CC0" w:rsidRPr="00B51EF4" w:rsidRDefault="00C86CC0" w:rsidP="00C86C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Благотворительность или иная нерегулируемая некоммерческая деятельность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12283E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269D5E14" w14:textId="77777777" w:rsidTr="00C86CC0">
        <w:tc>
          <w:tcPr>
            <w:tcW w:w="8184" w:type="dxa"/>
            <w:gridSpan w:val="11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380D6906" w14:textId="77777777" w:rsidR="00C86CC0" w:rsidRPr="00B51EF4" w:rsidRDefault="00C86CC0" w:rsidP="00C86C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платежей физических лиц в адрес поставщиков услуг в качестве платежных агентов:</w:t>
            </w:r>
          </w:p>
          <w:p w14:paraId="7582E59D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 по приему платежей             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Платежный субагент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9AFC174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6709D983" w14:textId="77777777" w:rsidTr="00E85754">
        <w:tc>
          <w:tcPr>
            <w:tcW w:w="9576" w:type="dxa"/>
            <w:gridSpan w:val="13"/>
            <w:tcBorders>
              <w:bottom w:val="single" w:sz="4" w:space="0" w:color="auto"/>
            </w:tcBorders>
            <w:shd w:val="clear" w:color="auto" w:fill="EAF1DD"/>
          </w:tcPr>
          <w:p w14:paraId="7E2EDE0F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экономические характеристики Клиента:</w:t>
            </w:r>
          </w:p>
        </w:tc>
      </w:tr>
      <w:tr w:rsidR="00C86CC0" w:rsidRPr="00B51EF4" w14:paraId="3A98B523" w14:textId="77777777" w:rsidTr="00C86CC0">
        <w:tc>
          <w:tcPr>
            <w:tcW w:w="8184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</w:tcPr>
          <w:p w14:paraId="7FEA5E5D" w14:textId="77777777" w:rsidR="00C86CC0" w:rsidRPr="00B51EF4" w:rsidRDefault="00C86CC0" w:rsidP="00C86CC0">
            <w:pPr>
              <w:shd w:val="clear" w:color="auto" w:fill="EAF1D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величине уставного капитала/фонда:</w:t>
            </w:r>
          </w:p>
          <w:p w14:paraId="5D330594" w14:textId="77777777" w:rsidR="00C86CC0" w:rsidRPr="00B51EF4" w:rsidRDefault="00C86CC0" w:rsidP="00C86CC0">
            <w:pPr>
              <w:widowControl w:val="0"/>
              <w:numPr>
                <w:ilvl w:val="0"/>
                <w:numId w:val="5"/>
              </w:numPr>
              <w:shd w:val="clear" w:color="auto" w:fill="EAF1DD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(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  <w:p w14:paraId="0969D8E8" w14:textId="77777777" w:rsidR="00C86CC0" w:rsidRPr="00B51EF4" w:rsidRDefault="00C86CC0" w:rsidP="00C86CC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Оплаченный  (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13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CB30377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055E5C21" w14:textId="77777777" w:rsidTr="00C86CC0">
        <w:tc>
          <w:tcPr>
            <w:tcW w:w="8184" w:type="dxa"/>
            <w:gridSpan w:val="11"/>
            <w:tcBorders>
              <w:bottom w:val="single" w:sz="4" w:space="0" w:color="auto"/>
            </w:tcBorders>
            <w:shd w:val="clear" w:color="auto" w:fill="EAF1DD"/>
          </w:tcPr>
          <w:p w14:paraId="0F69CF71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сотрудников: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47DFB7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1CB55D19" w14:textId="77777777" w:rsidTr="00C86CC0">
        <w:tc>
          <w:tcPr>
            <w:tcW w:w="818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12001" w14:textId="77777777" w:rsidR="00C86CC0" w:rsidRPr="00B51EF4" w:rsidRDefault="00C86CC0" w:rsidP="00C86CC0">
            <w:pPr>
              <w:shd w:val="clear" w:color="auto" w:fill="EAF1D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AF1DD"/>
                <w:lang w:eastAsia="ru-RU"/>
              </w:rPr>
              <w:t>Планируемый месячный оборот по счету, открываемому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банке (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тыс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1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RUB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FORMCHECKBOX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2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FORMCHECKBOX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3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357AD1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CC0" w:rsidRPr="00B51EF4" w14:paraId="6A8D3818" w14:textId="77777777" w:rsidTr="00C86CC0">
        <w:tc>
          <w:tcPr>
            <w:tcW w:w="8184" w:type="dxa"/>
            <w:gridSpan w:val="11"/>
            <w:tcBorders>
              <w:bottom w:val="single" w:sz="4" w:space="0" w:color="auto"/>
            </w:tcBorders>
            <w:shd w:val="clear" w:color="auto" w:fill="EAF1DD"/>
          </w:tcPr>
          <w:p w14:paraId="74C1524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 операций по счету за месяц (штук)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7DA770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CC0" w:rsidRPr="00B51EF4" w14:paraId="5D9F1FBE" w14:textId="77777777" w:rsidTr="00C86CC0">
        <w:trPr>
          <w:trHeight w:val="521"/>
        </w:trPr>
        <w:tc>
          <w:tcPr>
            <w:tcW w:w="8184" w:type="dxa"/>
            <w:gridSpan w:val="11"/>
            <w:tcBorders>
              <w:bottom w:val="single" w:sz="4" w:space="0" w:color="auto"/>
            </w:tcBorders>
            <w:shd w:val="clear" w:color="auto" w:fill="EAF1DD"/>
          </w:tcPr>
          <w:p w14:paraId="46ADEAB4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каких объемах планируется получение наличных денежных средств в месяц (</w:t>
            </w: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тыс. руб. и за исключением выплаты заработной платы и  выплат социального характера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11CA25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849D3F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914F6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6EF9CC73" w14:textId="77777777" w:rsidTr="00C86CC0">
        <w:tc>
          <w:tcPr>
            <w:tcW w:w="8184" w:type="dxa"/>
            <w:gridSpan w:val="11"/>
            <w:tcBorders>
              <w:bottom w:val="single" w:sz="4" w:space="0" w:color="auto"/>
            </w:tcBorders>
            <w:shd w:val="clear" w:color="auto" w:fill="EAF1DD"/>
          </w:tcPr>
          <w:p w14:paraId="3C919E41" w14:textId="77777777" w:rsidR="00C86CC0" w:rsidRPr="00180920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Предполагаемый объем операций  по счету, связанный с переводами денежных сре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р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амках внешнеторговой деятельности: количество и сумма операций  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710279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78B426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A3E7A1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698212AA" w14:textId="77777777" w:rsidTr="00C86CC0">
        <w:tc>
          <w:tcPr>
            <w:tcW w:w="8184" w:type="dxa"/>
            <w:gridSpan w:val="11"/>
            <w:tcBorders>
              <w:bottom w:val="single" w:sz="4" w:space="0" w:color="auto"/>
            </w:tcBorders>
            <w:shd w:val="clear" w:color="auto" w:fill="EAF1DD"/>
          </w:tcPr>
          <w:p w14:paraId="00254421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налогообложения (указать)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0B34C47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61E953A5" w14:textId="77777777" w:rsidTr="00C86CC0">
        <w:tc>
          <w:tcPr>
            <w:tcW w:w="3249" w:type="dxa"/>
            <w:gridSpan w:val="3"/>
            <w:vMerge w:val="restart"/>
            <w:tcBorders>
              <w:top w:val="single" w:sz="12" w:space="0" w:color="auto"/>
            </w:tcBorders>
            <w:shd w:val="clear" w:color="auto" w:fill="EAF1DD"/>
          </w:tcPr>
          <w:p w14:paraId="3E12E7F0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информации о хозяйственной деятельности в открытых источниках информации</w:t>
            </w:r>
          </w:p>
        </w:tc>
        <w:tc>
          <w:tcPr>
            <w:tcW w:w="3364" w:type="dxa"/>
            <w:gridSpan w:val="5"/>
            <w:tcBorders>
              <w:top w:val="single" w:sz="12" w:space="0" w:color="auto"/>
            </w:tcBorders>
          </w:tcPr>
          <w:p w14:paraId="7658B667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Официальный сайт</w:t>
            </w:r>
          </w:p>
        </w:tc>
        <w:tc>
          <w:tcPr>
            <w:tcW w:w="2963" w:type="dxa"/>
            <w:gridSpan w:val="5"/>
            <w:tcBorders>
              <w:top w:val="single" w:sz="12" w:space="0" w:color="auto"/>
            </w:tcBorders>
          </w:tcPr>
          <w:p w14:paraId="445A93EA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86CC0" w:rsidRPr="00B51EF4" w14:paraId="0E72A0B8" w14:textId="77777777" w:rsidTr="00C86CC0">
        <w:tc>
          <w:tcPr>
            <w:tcW w:w="3249" w:type="dxa"/>
            <w:gridSpan w:val="3"/>
            <w:vMerge/>
            <w:shd w:val="clear" w:color="auto" w:fill="EAF1DD"/>
          </w:tcPr>
          <w:p w14:paraId="4F3AC066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gridSpan w:val="5"/>
          </w:tcPr>
          <w:p w14:paraId="1BF3F2A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Периодические издания</w:t>
            </w:r>
          </w:p>
        </w:tc>
        <w:tc>
          <w:tcPr>
            <w:tcW w:w="2963" w:type="dxa"/>
            <w:gridSpan w:val="5"/>
          </w:tcPr>
          <w:p w14:paraId="78AFE1B4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86CC0" w:rsidRPr="00B51EF4" w14:paraId="6649313F" w14:textId="77777777" w:rsidTr="00C86CC0">
        <w:tc>
          <w:tcPr>
            <w:tcW w:w="3249" w:type="dxa"/>
            <w:gridSpan w:val="3"/>
            <w:vMerge/>
            <w:shd w:val="clear" w:color="auto" w:fill="EAF1DD"/>
          </w:tcPr>
          <w:p w14:paraId="5E8C5CBA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gridSpan w:val="5"/>
          </w:tcPr>
          <w:p w14:paraId="49CE3A04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Членство в союзах и ассоциациях</w:t>
            </w:r>
          </w:p>
        </w:tc>
        <w:tc>
          <w:tcPr>
            <w:tcW w:w="2963" w:type="dxa"/>
            <w:gridSpan w:val="5"/>
          </w:tcPr>
          <w:p w14:paraId="07947B41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86CC0" w:rsidRPr="00B51EF4" w14:paraId="323169FA" w14:textId="77777777" w:rsidTr="00C86CC0">
        <w:tc>
          <w:tcPr>
            <w:tcW w:w="3249" w:type="dxa"/>
            <w:gridSpan w:val="3"/>
            <w:vMerge/>
            <w:shd w:val="clear" w:color="auto" w:fill="EAF1DD"/>
          </w:tcPr>
          <w:p w14:paraId="20F3266A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gridSpan w:val="5"/>
          </w:tcPr>
          <w:p w14:paraId="2B1572E5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Другое, указать</w:t>
            </w:r>
          </w:p>
        </w:tc>
        <w:tc>
          <w:tcPr>
            <w:tcW w:w="2963" w:type="dxa"/>
            <w:gridSpan w:val="5"/>
          </w:tcPr>
          <w:p w14:paraId="70E5927B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86CC0" w:rsidRPr="00B51EF4" w14:paraId="2E5C97AF" w14:textId="77777777" w:rsidTr="00C86CC0">
        <w:tc>
          <w:tcPr>
            <w:tcW w:w="3249" w:type="dxa"/>
            <w:gridSpan w:val="3"/>
            <w:vMerge/>
            <w:shd w:val="clear" w:color="auto" w:fill="EAF1DD"/>
          </w:tcPr>
          <w:p w14:paraId="2CBB67E0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27" w:type="dxa"/>
            <w:gridSpan w:val="10"/>
          </w:tcPr>
          <w:p w14:paraId="2C8CBDDD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Отсутствует</w:t>
            </w:r>
          </w:p>
        </w:tc>
      </w:tr>
      <w:tr w:rsidR="00C86CC0" w:rsidRPr="00B51EF4" w14:paraId="2F9DB955" w14:textId="77777777" w:rsidTr="00E85754">
        <w:trPr>
          <w:trHeight w:val="689"/>
        </w:trPr>
        <w:tc>
          <w:tcPr>
            <w:tcW w:w="9576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</w:tcPr>
          <w:p w14:paraId="3133EA98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случае открытия номинального счета  -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укажите сведения о бенефициаре номинального счета: </w:t>
            </w:r>
          </w:p>
          <w:p w14:paraId="2FBB90C7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юридического лица -  Наименование (полное), ОГРН,  ИНН/КПП.</w:t>
            </w:r>
          </w:p>
          <w:p w14:paraId="49ADE7AD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173230E9" w14:textId="77777777" w:rsidTr="00E85754">
        <w:trPr>
          <w:trHeight w:val="1112"/>
        </w:trPr>
        <w:tc>
          <w:tcPr>
            <w:tcW w:w="95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50DBB16B" w14:textId="77777777" w:rsidR="00C86CC0" w:rsidRPr="00B51EF4" w:rsidRDefault="00C86CC0" w:rsidP="00C8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физического лица -  Фамилию, имя, отчество,  гражданство, дату рождения, реквизиты </w:t>
            </w:r>
            <w:hyperlink r:id="rId8" w:history="1">
              <w:r w:rsidRPr="00B51E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документа</w:t>
              </w:r>
            </w:hyperlink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удостоверяющего личность, данные </w:t>
            </w:r>
            <w:hyperlink r:id="rId9" w:history="1">
              <w:r w:rsidRPr="00B51E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миграционной карты</w:t>
              </w:r>
            </w:hyperlink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0" w:history="1">
              <w:r w:rsidRPr="00B51E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документа</w:t>
              </w:r>
            </w:hyperlink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подтверждающего право иностранного гражданина или лица без гражданства на пребывание (проживание) в Российской Федерации, адрес места жительства (регистрации) или места пребывания, идентификационный номер налогоплательщика (при его наличии):</w:t>
            </w:r>
            <w:proofErr w:type="gramEnd"/>
          </w:p>
        </w:tc>
      </w:tr>
      <w:tr w:rsidR="00C86CC0" w:rsidRPr="00B51EF4" w14:paraId="24A5FF06" w14:textId="77777777" w:rsidTr="00E85754">
        <w:trPr>
          <w:trHeight w:val="265"/>
        </w:trPr>
        <w:tc>
          <w:tcPr>
            <w:tcW w:w="95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7B8B28B7" w14:textId="77777777" w:rsidR="00C86CC0" w:rsidRPr="00B51EF4" w:rsidRDefault="00C86CC0" w:rsidP="00C8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0D4FD210" w14:textId="77777777" w:rsidTr="00E85754">
        <w:trPr>
          <w:trHeight w:val="247"/>
        </w:trPr>
        <w:tc>
          <w:tcPr>
            <w:tcW w:w="95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0F355D7A" w14:textId="77777777" w:rsidR="00C86CC0" w:rsidRPr="00B51EF4" w:rsidRDefault="00C86CC0" w:rsidP="00C8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3CA3E3B2" w14:textId="77777777" w:rsidTr="00E85754">
        <w:trPr>
          <w:trHeight w:val="215"/>
        </w:trPr>
        <w:tc>
          <w:tcPr>
            <w:tcW w:w="95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4A3A60E4" w14:textId="77777777" w:rsidR="00C86CC0" w:rsidRPr="00B51EF4" w:rsidRDefault="00C86CC0" w:rsidP="00C8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4B56F58E" w14:textId="77777777" w:rsidTr="00E85754">
        <w:trPr>
          <w:trHeight w:val="293"/>
        </w:trPr>
        <w:tc>
          <w:tcPr>
            <w:tcW w:w="9576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EAF1DD"/>
          </w:tcPr>
          <w:p w14:paraId="7662E779" w14:textId="77777777" w:rsidR="00C86CC0" w:rsidRPr="00B51EF4" w:rsidRDefault="00C86CC0" w:rsidP="00C8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070CD589" w14:textId="77777777" w:rsidTr="00C86CC0">
        <w:trPr>
          <w:trHeight w:val="64"/>
        </w:trPr>
        <w:tc>
          <w:tcPr>
            <w:tcW w:w="818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</w:tcPr>
          <w:p w14:paraId="6217384D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Действуете ли Вы в пользу Выгодоприобретателя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?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«Да», укажите Наименование / Фамилию, имя, отчество.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необходимо предоставить подтверждающие документы и заполнить и предоставить сведения о Выгодоприобретателе по форме Банка)</w:t>
            </w:r>
            <w:proofErr w:type="gramEnd"/>
          </w:p>
        </w:tc>
        <w:tc>
          <w:tcPr>
            <w:tcW w:w="13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7DB82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4FA6EC6F" w14:textId="77777777" w:rsidTr="00E85754">
        <w:tc>
          <w:tcPr>
            <w:tcW w:w="9576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688AF1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86CC0" w:rsidRPr="00B51EF4" w14:paraId="2E5A21FE" w14:textId="77777777" w:rsidTr="00E85754">
        <w:tc>
          <w:tcPr>
            <w:tcW w:w="9576" w:type="dxa"/>
            <w:gridSpan w:val="13"/>
            <w:tcBorders>
              <w:top w:val="single" w:sz="12" w:space="0" w:color="auto"/>
              <w:bottom w:val="nil"/>
            </w:tcBorders>
            <w:shd w:val="clear" w:color="auto" w:fill="EAF1DD"/>
          </w:tcPr>
          <w:p w14:paraId="51C93098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целях идентификации бенефициарных владельцев (</w:t>
            </w:r>
            <w:r w:rsidRPr="00B51EF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физическое лицо,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которое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).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ответа «НЕТ» на все вопросы ниже, необходимо заполнить и предоставить сведения о каждом из бенефициарных владельцев по форме приложения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Заявлению-анкете.</w:t>
            </w:r>
          </w:p>
        </w:tc>
      </w:tr>
      <w:tr w:rsidR="00C86CC0" w:rsidRPr="00B51EF4" w14:paraId="544E052B" w14:textId="77777777" w:rsidTr="00C86CC0">
        <w:tc>
          <w:tcPr>
            <w:tcW w:w="8042" w:type="dxa"/>
            <w:gridSpan w:val="10"/>
            <w:tcBorders>
              <w:top w:val="nil"/>
              <w:bottom w:val="nil"/>
            </w:tcBorders>
          </w:tcPr>
          <w:p w14:paraId="52D6E0E5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Являетесь ли вы:</w:t>
            </w:r>
          </w:p>
          <w:p w14:paraId="187E7FF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 государственной власти, иным государственным органом;</w:t>
            </w:r>
          </w:p>
          <w:p w14:paraId="47FF16B8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 местного самоуправления, учреждением, находящимся в его ведении;</w:t>
            </w:r>
          </w:p>
          <w:p w14:paraId="20176657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Государственным внебюджетным фондом;</w:t>
            </w:r>
          </w:p>
          <w:p w14:paraId="3CBDD4BF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корпорацией;</w:t>
            </w:r>
          </w:p>
        </w:tc>
        <w:tc>
          <w:tcPr>
            <w:tcW w:w="1534" w:type="dxa"/>
            <w:gridSpan w:val="3"/>
            <w:tcBorders>
              <w:top w:val="nil"/>
              <w:bottom w:val="nil"/>
            </w:tcBorders>
            <w:vAlign w:val="center"/>
          </w:tcPr>
          <w:p w14:paraId="5997859E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EDDD42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21937436" w14:textId="77777777" w:rsidTr="00C86CC0">
        <w:tc>
          <w:tcPr>
            <w:tcW w:w="8042" w:type="dxa"/>
            <w:gridSpan w:val="10"/>
            <w:tcBorders>
              <w:top w:val="nil"/>
              <w:bottom w:val="nil"/>
            </w:tcBorders>
          </w:tcPr>
          <w:p w14:paraId="50291471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Организацией, в которой</w:t>
            </w:r>
          </w:p>
          <w:p w14:paraId="53021A60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Российская Федерация,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 Российской Федерации,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образование имеет более 50% акций (долей в капитале)</w:t>
            </w:r>
          </w:p>
        </w:tc>
        <w:tc>
          <w:tcPr>
            <w:tcW w:w="1534" w:type="dxa"/>
            <w:gridSpan w:val="3"/>
            <w:tcBorders>
              <w:top w:val="nil"/>
              <w:bottom w:val="nil"/>
            </w:tcBorders>
            <w:vAlign w:val="center"/>
          </w:tcPr>
          <w:p w14:paraId="12BAC139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5E8AA650" w14:textId="77777777" w:rsidTr="00C86CC0">
        <w:tc>
          <w:tcPr>
            <w:tcW w:w="8042" w:type="dxa"/>
            <w:gridSpan w:val="10"/>
            <w:tcBorders>
              <w:top w:val="nil"/>
              <w:bottom w:val="nil"/>
            </w:tcBorders>
          </w:tcPr>
          <w:p w14:paraId="30DE008D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Международной организацией;</w:t>
            </w:r>
          </w:p>
          <w:p w14:paraId="4FC7FF4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Иностранным государством или административно-территориальной единицей иностранного государства, обладающей самостоятельной правоспособностью</w:t>
            </w:r>
          </w:p>
        </w:tc>
        <w:tc>
          <w:tcPr>
            <w:tcW w:w="1534" w:type="dxa"/>
            <w:gridSpan w:val="3"/>
            <w:tcBorders>
              <w:top w:val="nil"/>
              <w:bottom w:val="nil"/>
            </w:tcBorders>
            <w:vAlign w:val="center"/>
          </w:tcPr>
          <w:p w14:paraId="46985F3E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211DC594" w14:textId="77777777" w:rsidTr="00C86CC0">
        <w:tc>
          <w:tcPr>
            <w:tcW w:w="8042" w:type="dxa"/>
            <w:gridSpan w:val="10"/>
            <w:tcBorders>
              <w:top w:val="nil"/>
              <w:bottom w:val="single" w:sz="12" w:space="0" w:color="auto"/>
            </w:tcBorders>
          </w:tcPr>
          <w:p w14:paraId="081B2E45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Эмитентом ценной бумаги, допущенной к организованным торгам, которые раскрывают информацию в соответствии с законодательством Российской Федерации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ценных бумагах (</w:t>
            </w: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"ДА" укажите источник информации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34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15CAD36D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63876E2A" w14:textId="77777777" w:rsidTr="00C86CC0">
        <w:tc>
          <w:tcPr>
            <w:tcW w:w="8042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0E319576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участников/учредителей/акционеров, имеющих более 25% долей в уставном капитале</w:t>
            </w:r>
          </w:p>
        </w:tc>
        <w:tc>
          <w:tcPr>
            <w:tcW w:w="1534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1F3F896A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20EB166F" w14:textId="77777777" w:rsidTr="00C86CC0">
        <w:tc>
          <w:tcPr>
            <w:tcW w:w="8042" w:type="dxa"/>
            <w:gridSpan w:val="10"/>
            <w:tcBorders>
              <w:top w:val="nil"/>
              <w:bottom w:val="single" w:sz="4" w:space="0" w:color="auto"/>
            </w:tcBorders>
          </w:tcPr>
          <w:p w14:paraId="5D9A261C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дальнейшей цепочке владения физических лиц контролирующих более 25% долей в уставном капитале (конечные бенефициары)</w:t>
            </w:r>
          </w:p>
        </w:tc>
        <w:tc>
          <w:tcPr>
            <w:tcW w:w="1534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7DB4ECBD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07A3D28D" w14:textId="77777777" w:rsidTr="00C86CC0">
        <w:tc>
          <w:tcPr>
            <w:tcW w:w="8042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14:paraId="75C858E4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иных лиц, не указанных в вышестоящих пунктах, но имеющих возможность контролировать Вашу организацию по иным основаниям</w:t>
            </w:r>
          </w:p>
        </w:tc>
        <w:tc>
          <w:tcPr>
            <w:tcW w:w="1534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2207285A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19FE3CF0" w14:textId="77777777" w:rsidTr="00E8575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2D11422" w14:textId="77777777" w:rsidR="00C86CC0" w:rsidRPr="00B51EF4" w:rsidRDefault="00C86CC0" w:rsidP="00C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Какие виды банковских услуг хотели бы получить? </w:t>
            </w: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(отметить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нужное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86CC0" w:rsidRPr="00B51EF4" w14:paraId="11B1C4CF" w14:textId="77777777" w:rsidTr="00C86CC0">
        <w:tc>
          <w:tcPr>
            <w:tcW w:w="563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747BD5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Безналичные расчеты в рублях</w:t>
            </w:r>
          </w:p>
        </w:tc>
        <w:tc>
          <w:tcPr>
            <w:tcW w:w="3940" w:type="dxa"/>
            <w:gridSpan w:val="6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BF808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Операции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наличным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средствами </w:t>
            </w:r>
          </w:p>
        </w:tc>
      </w:tr>
      <w:tr w:rsidR="00C86CC0" w:rsidRPr="00B51EF4" w14:paraId="3A6EB0EF" w14:textId="77777777" w:rsidTr="00C86CC0">
        <w:tc>
          <w:tcPr>
            <w:tcW w:w="56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D7FAE9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 ДБО «Клиент-Банк»</w:t>
            </w: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C1A1F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Депозиты и вклады</w:t>
            </w:r>
          </w:p>
        </w:tc>
      </w:tr>
      <w:tr w:rsidR="00C86CC0" w:rsidRPr="00B51EF4" w14:paraId="4C8CC563" w14:textId="77777777" w:rsidTr="00C86CC0">
        <w:tc>
          <w:tcPr>
            <w:tcW w:w="56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868981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Операции по покупке/продаже иностранной валюты</w:t>
            </w: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55FB0C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Кредитование</w:t>
            </w:r>
          </w:p>
        </w:tc>
      </w:tr>
      <w:tr w:rsidR="00C86CC0" w:rsidRPr="00B51EF4" w14:paraId="40A022D0" w14:textId="77777777" w:rsidTr="00C86CC0">
        <w:tc>
          <w:tcPr>
            <w:tcW w:w="56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7D527C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Документарные операции (аккредитивы, гарантии)</w:t>
            </w: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D251FD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(указать)______________________________</w:t>
            </w:r>
          </w:p>
        </w:tc>
      </w:tr>
      <w:tr w:rsidR="00C86CC0" w:rsidRPr="00B51EF4" w14:paraId="57AFA3F6" w14:textId="77777777" w:rsidTr="00E85754">
        <w:tc>
          <w:tcPr>
            <w:tcW w:w="95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5F7A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1783D533" w14:textId="77777777" w:rsidTr="00C86CC0">
        <w:tc>
          <w:tcPr>
            <w:tcW w:w="8184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0831E9A4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Намерение заниматься внешнеэкономической деятельностью:</w:t>
            </w:r>
          </w:p>
          <w:p w14:paraId="7DDCE0D0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Импорт/экспорт товаров, работ, услуг, операции с ценными бумагами </w:t>
            </w: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(укажите наименование товаров/услуг);</w:t>
            </w:r>
          </w:p>
          <w:p w14:paraId="1DA97A29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  В том числе осуществлять переводы      клиентом-резидентом     денежных средств  на  счета  лиц   -   нерезидентов,   не являющихся резидентами Республики  Беларусь  или Республики  Казахстан  и  действующих  в   своих  интересах или по поручению третьих лиц (далее  - контрагенты-нерезиденты),   по   заключенным   с такими               контрагентами-нерезидентами внешнеторговым   договорам   (контрактам),    по которым  ввоз  товаров,  ранее  приобретенных  у резидентов Республики  Беларусь  или  Республики Казахстан   соответственно,   осуществляется   с территории Республики  Беларусь  или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Республики  Казахстан;</w:t>
            </w:r>
          </w:p>
          <w:p w14:paraId="09C02E45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Основные контрагенты </w:t>
            </w: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 местонахождение)___________________________</w:t>
            </w:r>
          </w:p>
          <w:p w14:paraId="2CBBC976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</w:t>
            </w:r>
          </w:p>
          <w:p w14:paraId="3B2C76C7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</w:t>
            </w:r>
          </w:p>
          <w:p w14:paraId="33D59200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</w:t>
            </w:r>
          </w:p>
          <w:p w14:paraId="234EDE7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B88A17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96638D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761834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14:paraId="628B3FA8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15F5C9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82ED1F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14:paraId="55CF9494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2C7ACA94" w14:textId="77777777" w:rsidTr="00E8575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3796BA6D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деловой репутации</w:t>
            </w:r>
          </w:p>
        </w:tc>
      </w:tr>
      <w:tr w:rsidR="00C86CC0" w:rsidRPr="00B51EF4" w14:paraId="5D60BB99" w14:textId="77777777" w:rsidTr="00C86CC0">
        <w:trPr>
          <w:trHeight w:val="574"/>
        </w:trPr>
        <w:tc>
          <w:tcPr>
            <w:tcW w:w="818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7DBA6794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ли у Вашей организации просроченные обязательства кредитного характера перед банками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последние  12 месяцев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73249478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19A1391F" w14:textId="77777777" w:rsidTr="00C86CC0">
        <w:tc>
          <w:tcPr>
            <w:tcW w:w="818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6309CE19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в отношении Вашей организации возбужденные или прекращенные производства по делу о несостоятельности  (банкротстве), решения суда о признании несостоятельным (банкротом) или о ликвидации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0A34760B" w14:textId="77777777" w:rsidR="00C86CC0" w:rsidRPr="00B51EF4" w:rsidRDefault="00C86CC0" w:rsidP="00C8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76F3BD6C" w14:textId="77777777" w:rsidTr="00C86CC0">
        <w:tc>
          <w:tcPr>
            <w:tcW w:w="818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59192BC8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Имеются ли в отношении Вашей организации возбужденные судебные производства, производства по делам об административных правонарушениях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35B18979" w14:textId="77777777" w:rsidR="00C86CC0" w:rsidRPr="00B51EF4" w:rsidRDefault="00C86CC0" w:rsidP="00C8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7B4C2667" w14:textId="77777777" w:rsidTr="00C86CC0">
        <w:tc>
          <w:tcPr>
            <w:tcW w:w="818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7FB6C999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ли в отношении бенефициарного владельца, единоличного исполнительного органа возбужденные уголовные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связанные с деятельностью Вашей организации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2260EC0B" w14:textId="77777777" w:rsidR="00C86CC0" w:rsidRPr="00B51EF4" w:rsidRDefault="00C86CC0" w:rsidP="00C8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03B3A6E1" w14:textId="77777777" w:rsidTr="00E8575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336A3767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 информация (дополнить)</w:t>
            </w:r>
          </w:p>
          <w:p w14:paraId="0CDC392C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789FCC9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CC0" w:rsidRPr="00B51EF4" w14:paraId="43E4F3D7" w14:textId="77777777" w:rsidTr="00E8575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1E15C2F5" w14:textId="79BDB423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Причина открытия счета в</w:t>
            </w:r>
            <w:r w:rsidR="00D62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ЮГ-Инвестбанк</w:t>
            </w:r>
            <w:r w:rsidR="00D62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(ПАО)</w:t>
            </w:r>
          </w:p>
        </w:tc>
      </w:tr>
      <w:tr w:rsidR="00C86CC0" w:rsidRPr="00B51EF4" w14:paraId="49CCCAC2" w14:textId="77777777" w:rsidTr="00E85754">
        <w:tc>
          <w:tcPr>
            <w:tcW w:w="9576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16B59D8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вновь зарегистрированное предприятие 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на обслуживание из другого банка</w:t>
            </w:r>
          </w:p>
          <w:p w14:paraId="4E628C09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Дополнительный счет 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Открытие счета для структурного подразделения</w:t>
            </w:r>
          </w:p>
          <w:p w14:paraId="35A30392" w14:textId="77777777" w:rsidR="00C86CC0" w:rsidRPr="00B51EF4" w:rsidRDefault="00C86CC0" w:rsidP="00C86CC0">
            <w:pPr>
              <w:tabs>
                <w:tab w:val="right" w:pos="100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основания (указать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                       </w:t>
            </w:r>
          </w:p>
        </w:tc>
      </w:tr>
      <w:tr w:rsidR="00C86CC0" w:rsidRPr="00B51EF4" w14:paraId="748C088B" w14:textId="77777777" w:rsidTr="00C86CC0">
        <w:tc>
          <w:tcPr>
            <w:tcW w:w="719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508B62B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Имеет ли  Ваша организация расчетный счет в другой кредитной организации.</w:t>
            </w:r>
          </w:p>
          <w:p w14:paraId="6E645BAA" w14:textId="77777777" w:rsidR="00C86CC0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ответе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«ДА» укажите в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кредитной организации.</w:t>
            </w:r>
          </w:p>
          <w:p w14:paraId="552DAD5B" w14:textId="77777777" w:rsidR="00E45D9C" w:rsidRDefault="00E45D9C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5627ED" w14:textId="1B1D7C13" w:rsidR="00E45D9C" w:rsidRPr="00B51EF4" w:rsidRDefault="00E45D9C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659BC" w14:textId="77777777" w:rsidR="00C86CC0" w:rsidRPr="00B51EF4" w:rsidRDefault="00C86CC0" w:rsidP="00C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7ED4256" w14:textId="77777777" w:rsidR="00C86CC0" w:rsidRPr="00B51EF4" w:rsidRDefault="00C86CC0" w:rsidP="00C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14:paraId="0416AA33" w14:textId="77777777" w:rsidR="00C86CC0" w:rsidRPr="00B51EF4" w:rsidRDefault="00C86CC0" w:rsidP="00C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CC0" w:rsidRPr="00B51EF4" w14:paraId="54B05435" w14:textId="77777777" w:rsidTr="00E85754">
        <w:tc>
          <w:tcPr>
            <w:tcW w:w="957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B30A82B" w14:textId="7DF69840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Почему Вы выбрали для сотрудничества ЮГ-Инвестбанк</w:t>
            </w:r>
            <w:r w:rsidR="00A23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(ПАО)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?:</w:t>
            </w:r>
          </w:p>
        </w:tc>
      </w:tr>
      <w:tr w:rsidR="00C86CC0" w:rsidRPr="00B51EF4" w14:paraId="32102EEF" w14:textId="77777777" w:rsidTr="00C86CC0">
        <w:tc>
          <w:tcPr>
            <w:tcW w:w="563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0B9B6640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Рекомендации контрагентов</w:t>
            </w:r>
          </w:p>
        </w:tc>
        <w:tc>
          <w:tcPr>
            <w:tcW w:w="3940" w:type="dxa"/>
            <w:gridSpan w:val="6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63AE556D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Удобное месторасположение</w:t>
            </w:r>
          </w:p>
        </w:tc>
      </w:tr>
      <w:tr w:rsidR="00C86CC0" w:rsidRPr="00B51EF4" w14:paraId="67F89050" w14:textId="77777777" w:rsidTr="00C86CC0">
        <w:tc>
          <w:tcPr>
            <w:tcW w:w="56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555BA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Выгодные тарифы</w:t>
            </w: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67E50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Репутация и имидж на рынке</w:t>
            </w:r>
          </w:p>
        </w:tc>
      </w:tr>
      <w:tr w:rsidR="00C86CC0" w:rsidRPr="00B51EF4" w14:paraId="14ED220D" w14:textId="77777777" w:rsidTr="00C86CC0">
        <w:tc>
          <w:tcPr>
            <w:tcW w:w="56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53151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Быстрота и качество обслуживания</w:t>
            </w: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1CB9D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Современные технологии</w:t>
            </w:r>
          </w:p>
        </w:tc>
      </w:tr>
      <w:tr w:rsidR="00C86CC0" w:rsidRPr="00B51EF4" w14:paraId="24FAF0DB" w14:textId="77777777" w:rsidTr="00C86CC0">
        <w:tc>
          <w:tcPr>
            <w:tcW w:w="56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0024B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(укажите)</w:t>
            </w: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4F293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1E236B8A" w14:textId="77777777" w:rsidTr="00E85754">
        <w:tc>
          <w:tcPr>
            <w:tcW w:w="95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A59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4FE1537D" w14:textId="77777777" w:rsidR="00B51EF4" w:rsidRPr="00B51EF4" w:rsidRDefault="00B51EF4" w:rsidP="00B51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51EF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Подтверждаем, что информация, указанная в настоящей форме, является достоверной, а также понимаем, что несем ответственность за предоставление ложных  и заведомо недостоверных сведений в соответствии с применимым законодательством.</w:t>
      </w:r>
    </w:p>
    <w:p w14:paraId="124CD1C2" w14:textId="77777777" w:rsidR="00B51EF4" w:rsidRPr="00B51EF4" w:rsidRDefault="00B51EF4" w:rsidP="00B51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51EF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В случае изменения </w:t>
      </w:r>
      <w:proofErr w:type="gramStart"/>
      <w:r w:rsidRPr="00B51EF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идентификационных сведений, предоставленных в рамках данной формы обязуемся</w:t>
      </w:r>
      <w:proofErr w:type="gramEnd"/>
      <w:r w:rsidRPr="00B51EF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предоставить в Банк обновленную информацию не позднее 30 дней с момента изменения сведений.</w:t>
      </w:r>
    </w:p>
    <w:tbl>
      <w:tblPr>
        <w:tblW w:w="10423" w:type="dxa"/>
        <w:tblLayout w:type="fixed"/>
        <w:tblLook w:val="04A0" w:firstRow="1" w:lastRow="0" w:firstColumn="1" w:lastColumn="0" w:noHBand="0" w:noVBand="1"/>
      </w:tblPr>
      <w:tblGrid>
        <w:gridCol w:w="2943"/>
        <w:gridCol w:w="2655"/>
        <w:gridCol w:w="274"/>
        <w:gridCol w:w="1607"/>
        <w:gridCol w:w="284"/>
        <w:gridCol w:w="2660"/>
      </w:tblGrid>
      <w:tr w:rsidR="00B51EF4" w:rsidRPr="00B51EF4" w14:paraId="3329AB3A" w14:textId="77777777" w:rsidTr="00510B4D">
        <w:tc>
          <w:tcPr>
            <w:tcW w:w="2943" w:type="dxa"/>
            <w:vAlign w:val="bottom"/>
          </w:tcPr>
          <w:p w14:paraId="2817AFCF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FC051BF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/ Представитель, действующий на основании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bottom"/>
          </w:tcPr>
          <w:p w14:paraId="000CD30C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74" w:type="dxa"/>
            <w:vAlign w:val="bottom"/>
          </w:tcPr>
          <w:p w14:paraId="070931DA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bottom"/>
          </w:tcPr>
          <w:p w14:paraId="06CA3E69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17C8E47C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14:paraId="10F21C05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B51EF4" w:rsidRPr="00B51EF4" w14:paraId="4C6C04B5" w14:textId="77777777" w:rsidTr="00510B4D">
        <w:tc>
          <w:tcPr>
            <w:tcW w:w="2943" w:type="dxa"/>
            <w:vAlign w:val="bottom"/>
          </w:tcPr>
          <w:p w14:paraId="609A9552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255F5CD5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должности, документа)</w:t>
            </w:r>
          </w:p>
        </w:tc>
        <w:tc>
          <w:tcPr>
            <w:tcW w:w="274" w:type="dxa"/>
          </w:tcPr>
          <w:p w14:paraId="56791C63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14:paraId="7F42E6F7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44A38C3D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5147D966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</w:tbl>
    <w:p w14:paraId="66FD67BF" w14:textId="77777777" w:rsidR="00B51EF4" w:rsidRPr="00B51EF4" w:rsidRDefault="00B51EF4" w:rsidP="00B51EF4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51E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М.П.                  </w:t>
      </w:r>
      <w:r w:rsidRPr="00B51EF4">
        <w:rPr>
          <w:rFonts w:ascii="Times New Roman" w:eastAsia="Times New Roman" w:hAnsi="Times New Roman" w:cs="Times New Roman"/>
          <w:szCs w:val="20"/>
          <w:lang w:eastAsia="ru-RU"/>
        </w:rPr>
        <w:t>«_______» ______________ 20___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51EF4" w:rsidRPr="00B51EF4" w14:paraId="20450739" w14:textId="77777777" w:rsidTr="00510B4D">
        <w:tc>
          <w:tcPr>
            <w:tcW w:w="9715" w:type="dxa"/>
            <w:tcBorders>
              <w:bottom w:val="thinThickSmallGap" w:sz="24" w:space="0" w:color="auto"/>
            </w:tcBorders>
          </w:tcPr>
          <w:p w14:paraId="2281FBFB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заполняется  в случае, если  Клиент является  иностранным налогоплательщиком и/или имеет признаки (критерии) отнесения Клиента к категории иностранного налогоплательщика</w:t>
            </w:r>
          </w:p>
          <w:p w14:paraId="6FAC8DBE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22"/>
              <w:gridCol w:w="2915"/>
            </w:tblGrid>
            <w:tr w:rsidR="00B51EF4" w:rsidRPr="00B51EF4" w14:paraId="0FD083D4" w14:textId="77777777" w:rsidTr="00510B4D">
              <w:trPr>
                <w:trHeight w:val="247"/>
              </w:trPr>
              <w:tc>
                <w:tcPr>
                  <w:tcW w:w="6663" w:type="dxa"/>
                  <w:vMerge w:val="restart"/>
                  <w:tcBorders>
                    <w:top w:val="single" w:sz="4" w:space="0" w:color="auto"/>
                  </w:tcBorders>
                  <w:shd w:val="clear" w:color="auto" w:fill="D6E3BC"/>
                </w:tcPr>
                <w:p w14:paraId="49C6AFC1" w14:textId="77777777" w:rsidR="00B51EF4" w:rsidRPr="00B51EF4" w:rsidRDefault="00B51EF4" w:rsidP="00B51E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 течение 15 рабочих дней обязуемся  предоставить в Банк документы, подтверждающие /опровергающие статус иностранного налогоплательщика</w:t>
                  </w: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515128" w14:textId="77777777" w:rsidR="00B51EF4" w:rsidRPr="00B51EF4" w:rsidRDefault="00B51EF4" w:rsidP="00B5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14:paraId="58A367C3" w14:textId="77777777" w:rsidR="00B51EF4" w:rsidRPr="00B51EF4" w:rsidRDefault="00B51EF4" w:rsidP="00B5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1EF4" w:rsidRPr="00B51EF4" w14:paraId="544B50A0" w14:textId="77777777" w:rsidTr="00510B4D">
              <w:trPr>
                <w:trHeight w:val="247"/>
              </w:trPr>
              <w:tc>
                <w:tcPr>
                  <w:tcW w:w="6663" w:type="dxa"/>
                  <w:vMerge/>
                  <w:tcBorders>
                    <w:bottom w:val="single" w:sz="4" w:space="0" w:color="auto"/>
                  </w:tcBorders>
                  <w:shd w:val="clear" w:color="auto" w:fill="D6E3BC"/>
                </w:tcPr>
                <w:p w14:paraId="4D5E0347" w14:textId="77777777" w:rsidR="00B51EF4" w:rsidRPr="00B51EF4" w:rsidRDefault="00B51EF4" w:rsidP="00B51E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B09B87" w14:textId="77777777" w:rsidR="00B51EF4" w:rsidRPr="00B51EF4" w:rsidRDefault="00B51EF4" w:rsidP="00B5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(подпись Клиента)</w:t>
                  </w:r>
                </w:p>
              </w:tc>
            </w:tr>
            <w:tr w:rsidR="00B51EF4" w:rsidRPr="00B51EF4" w14:paraId="7D583AE6" w14:textId="77777777" w:rsidTr="00510B4D">
              <w:trPr>
                <w:trHeight w:val="167"/>
              </w:trPr>
              <w:tc>
                <w:tcPr>
                  <w:tcW w:w="6663" w:type="dxa"/>
                  <w:vMerge w:val="restart"/>
                  <w:tcBorders>
                    <w:top w:val="single" w:sz="4" w:space="0" w:color="auto"/>
                  </w:tcBorders>
                  <w:shd w:val="clear" w:color="auto" w:fill="D6E3BC"/>
                </w:tcPr>
                <w:p w14:paraId="6860E802" w14:textId="77777777" w:rsidR="00B51EF4" w:rsidRPr="00B51EF4" w:rsidRDefault="00B51EF4" w:rsidP="00B51E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Предоставляем согласие на обработку и передачу информации в иностранный налоговый орган</w:t>
                  </w: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B1856B" w14:textId="77777777" w:rsidR="00B51EF4" w:rsidRPr="00B51EF4" w:rsidRDefault="00B51EF4" w:rsidP="00B5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1EF4" w:rsidRPr="00B51EF4" w14:paraId="14F2415D" w14:textId="77777777" w:rsidTr="00510B4D">
              <w:trPr>
                <w:trHeight w:val="166"/>
              </w:trPr>
              <w:tc>
                <w:tcPr>
                  <w:tcW w:w="6663" w:type="dxa"/>
                  <w:vMerge/>
                  <w:tcBorders>
                    <w:bottom w:val="single" w:sz="4" w:space="0" w:color="auto"/>
                  </w:tcBorders>
                  <w:shd w:val="clear" w:color="auto" w:fill="D6E3BC"/>
                </w:tcPr>
                <w:p w14:paraId="3CD89260" w14:textId="77777777" w:rsidR="00B51EF4" w:rsidRPr="00B51EF4" w:rsidRDefault="00B51EF4" w:rsidP="00B51E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743A6D" w14:textId="77777777" w:rsidR="00B51EF4" w:rsidRPr="00B51EF4" w:rsidRDefault="00B51EF4" w:rsidP="00B5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(подпись Клиента)</w:t>
                  </w:r>
                </w:p>
              </w:tc>
            </w:tr>
            <w:tr w:rsidR="00B51EF4" w:rsidRPr="00B51EF4" w14:paraId="2E0BB296" w14:textId="77777777" w:rsidTr="00510B4D">
              <w:trPr>
                <w:trHeight w:val="167"/>
              </w:trPr>
              <w:tc>
                <w:tcPr>
                  <w:tcW w:w="6663" w:type="dxa"/>
                  <w:vMerge w:val="restart"/>
                  <w:tcBorders>
                    <w:top w:val="single" w:sz="4" w:space="0" w:color="auto"/>
                  </w:tcBorders>
                  <w:shd w:val="clear" w:color="auto" w:fill="D6E3BC"/>
                </w:tcPr>
                <w:p w14:paraId="2CC2577D" w14:textId="77777777" w:rsidR="00B51EF4" w:rsidRPr="00B51EF4" w:rsidRDefault="00B51EF4" w:rsidP="00B51E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Отказываемся от предоставления согласия на обработку и передачу информации в иностранный налоговый орган</w:t>
                  </w:r>
                  <w:proofErr w:type="gramStart"/>
                  <w:r w:rsidRPr="00B51E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30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A333EC" w14:textId="77777777" w:rsidR="00B51EF4" w:rsidRPr="00B51EF4" w:rsidRDefault="00B51EF4" w:rsidP="00B5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1EF4" w:rsidRPr="00B51EF4" w14:paraId="50C1AC07" w14:textId="77777777" w:rsidTr="00510B4D">
              <w:trPr>
                <w:trHeight w:val="166"/>
              </w:trPr>
              <w:tc>
                <w:tcPr>
                  <w:tcW w:w="6663" w:type="dxa"/>
                  <w:vMerge/>
                  <w:tcBorders>
                    <w:bottom w:val="single" w:sz="4" w:space="0" w:color="auto"/>
                  </w:tcBorders>
                  <w:shd w:val="clear" w:color="auto" w:fill="D6E3BC"/>
                </w:tcPr>
                <w:p w14:paraId="11CEF3C5" w14:textId="77777777" w:rsidR="00B51EF4" w:rsidRPr="00B51EF4" w:rsidRDefault="00B51EF4" w:rsidP="00B51E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6A86C9" w14:textId="77777777" w:rsidR="00B51EF4" w:rsidRPr="00B51EF4" w:rsidRDefault="00B51EF4" w:rsidP="00B5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(подпись Клиента)</w:t>
                  </w:r>
                </w:p>
              </w:tc>
            </w:tr>
          </w:tbl>
          <w:p w14:paraId="30F16EAC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92F8611" w14:textId="77777777" w:rsidR="00B51EF4" w:rsidRPr="00B51EF4" w:rsidRDefault="00B51EF4" w:rsidP="00B51EF4">
            <w:pPr>
              <w:spacing w:after="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B51EF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B51EF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B51EF4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 w:rsidRPr="00B51E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случае отказа на обработку и передачу информации в иностранный налоговый орган Банк вправе отказать в заключении договора банковского счета, принять решение об отказе от совершения операций, и (или) расторгнуть в </w:t>
            </w:r>
            <w:r w:rsidRPr="00B51EF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одностороннем порядке договор банковского счета</w:t>
            </w:r>
            <w:r w:rsidRPr="00B51EF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6F36FBE3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B6A18C5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ОТМЕТКИ  БАНКА</w:t>
            </w:r>
          </w:p>
        </w:tc>
      </w:tr>
      <w:tr w:rsidR="00B51EF4" w:rsidRPr="00B51EF4" w14:paraId="218A5D26" w14:textId="77777777" w:rsidTr="00510B4D">
        <w:tc>
          <w:tcPr>
            <w:tcW w:w="9715" w:type="dxa"/>
            <w:tcBorders>
              <w:top w:val="thinThickSmallGap" w:sz="24" w:space="0" w:color="auto"/>
            </w:tcBorders>
          </w:tcPr>
          <w:p w14:paraId="1332DE64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Установление сведений и идентификация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проведены</w:t>
            </w:r>
            <w:proofErr w:type="gramEnd"/>
          </w:p>
        </w:tc>
      </w:tr>
    </w:tbl>
    <w:p w14:paraId="542444D5" w14:textId="77777777" w:rsidR="00B51EF4" w:rsidRPr="00B51EF4" w:rsidRDefault="00B51EF4" w:rsidP="00B51EF4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9"/>
        <w:gridCol w:w="562"/>
        <w:gridCol w:w="329"/>
        <w:gridCol w:w="2201"/>
        <w:gridCol w:w="334"/>
        <w:gridCol w:w="416"/>
        <w:gridCol w:w="505"/>
        <w:gridCol w:w="349"/>
        <w:gridCol w:w="809"/>
        <w:gridCol w:w="349"/>
        <w:gridCol w:w="3388"/>
      </w:tblGrid>
      <w:tr w:rsidR="00B51EF4" w:rsidRPr="00B51EF4" w14:paraId="6BC3FBC4" w14:textId="77777777" w:rsidTr="00510B4D">
        <w:tc>
          <w:tcPr>
            <w:tcW w:w="1775" w:type="pct"/>
            <w:gridSpan w:val="4"/>
            <w:tcBorders>
              <w:bottom w:val="single" w:sz="4" w:space="0" w:color="auto"/>
            </w:tcBorders>
            <w:vAlign w:val="bottom"/>
          </w:tcPr>
          <w:p w14:paraId="0E718AE8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Align w:val="bottom"/>
          </w:tcPr>
          <w:p w14:paraId="34EA8C7F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4"/>
            <w:tcBorders>
              <w:bottom w:val="single" w:sz="4" w:space="0" w:color="auto"/>
            </w:tcBorders>
            <w:vAlign w:val="bottom"/>
          </w:tcPr>
          <w:p w14:paraId="251CB00B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Align w:val="bottom"/>
          </w:tcPr>
          <w:p w14:paraId="589A498C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bottom w:val="single" w:sz="4" w:space="0" w:color="auto"/>
            </w:tcBorders>
            <w:vAlign w:val="bottom"/>
          </w:tcPr>
          <w:p w14:paraId="32045880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EF4" w:rsidRPr="00B51EF4" w14:paraId="261FCEB1" w14:textId="77777777" w:rsidTr="00510B4D">
        <w:tc>
          <w:tcPr>
            <w:tcW w:w="1775" w:type="pct"/>
            <w:gridSpan w:val="4"/>
            <w:tcBorders>
              <w:top w:val="single" w:sz="4" w:space="0" w:color="auto"/>
            </w:tcBorders>
          </w:tcPr>
          <w:p w14:paraId="589E832A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должности)</w:t>
            </w:r>
          </w:p>
        </w:tc>
        <w:tc>
          <w:tcPr>
            <w:tcW w:w="183" w:type="pct"/>
          </w:tcPr>
          <w:p w14:paraId="541AD0ED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074" w:type="pct"/>
            <w:gridSpan w:val="4"/>
            <w:tcBorders>
              <w:top w:val="single" w:sz="4" w:space="0" w:color="auto"/>
            </w:tcBorders>
          </w:tcPr>
          <w:p w14:paraId="23CDF8CE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90" w:type="pct"/>
          </w:tcPr>
          <w:p w14:paraId="2FCEAF1C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</w:tcBorders>
          </w:tcPr>
          <w:p w14:paraId="27208876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  <w:tr w:rsidR="00B51EF4" w:rsidRPr="00B51EF4" w14:paraId="4067560B" w14:textId="77777777" w:rsidTr="00510B4D">
        <w:trPr>
          <w:gridAfter w:val="3"/>
          <w:wAfter w:w="5000" w:type="dxa"/>
        </w:trPr>
        <w:tc>
          <w:tcPr>
            <w:tcW w:w="158" w:type="pct"/>
          </w:tcPr>
          <w:p w14:paraId="2D491C24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02" w:type="pct"/>
          </w:tcPr>
          <w:p w14:paraId="68C961A0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14:paraId="10B31B15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9" w:type="pct"/>
            <w:gridSpan w:val="2"/>
          </w:tcPr>
          <w:p w14:paraId="4222B3F2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</w:tcPr>
          <w:p w14:paraId="485E110C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2" w:type="pct"/>
          </w:tcPr>
          <w:p w14:paraId="5BC0D3CC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14:paraId="0F8A1C2B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51EF4" w:rsidRPr="00B51EF4" w14:paraId="1C18FBAD" w14:textId="77777777" w:rsidTr="00510B4D">
        <w:trPr>
          <w:gridAfter w:val="3"/>
          <w:wAfter w:w="5000" w:type="dxa"/>
        </w:trPr>
        <w:tc>
          <w:tcPr>
            <w:tcW w:w="158" w:type="pct"/>
          </w:tcPr>
          <w:p w14:paraId="575CB538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1AA0FB4A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14:paraId="2CD50679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9" w:type="pct"/>
            <w:gridSpan w:val="2"/>
            <w:tcBorders>
              <w:bottom w:val="single" w:sz="4" w:space="0" w:color="auto"/>
            </w:tcBorders>
          </w:tcPr>
          <w:p w14:paraId="03661977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</w:tcPr>
          <w:p w14:paraId="7EEBA4F9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3124CDE2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14:paraId="6BFB2074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7BE74E" w14:textId="77777777" w:rsidR="00B51EF4" w:rsidRPr="00B51EF4" w:rsidRDefault="00B51EF4" w:rsidP="00B5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54B70" w14:textId="77777777" w:rsidR="00B51EF4" w:rsidRPr="00B51EF4" w:rsidRDefault="00B51EF4" w:rsidP="00B51E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Клиент относится к категории иностранного налогоплательщика:    </w:t>
      </w:r>
      <w:r w:rsidRPr="00B51EF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51EF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="00510B4D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510B4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51EF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51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</w:t>
      </w:r>
      <w:proofErr w:type="gramStart"/>
      <w:r w:rsidRPr="00B51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51EF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51EF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="00510B4D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510B4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51EF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51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proofErr w:type="gramEnd"/>
      <w:r w:rsidRPr="00B51EF4">
        <w:rPr>
          <w:rFonts w:ascii="Times New Roman" w:eastAsia="Times New Roman" w:hAnsi="Times New Roman" w:cs="Times New Roman"/>
          <w:sz w:val="20"/>
          <w:szCs w:val="20"/>
          <w:lang w:eastAsia="ru-RU"/>
        </w:rPr>
        <w:t>ет</w:t>
      </w:r>
    </w:p>
    <w:p w14:paraId="320BF90E" w14:textId="77777777" w:rsidR="00B51EF4" w:rsidRPr="00B51EF4" w:rsidRDefault="00B51EF4" w:rsidP="00B51E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329"/>
        <w:gridCol w:w="550"/>
        <w:gridCol w:w="328"/>
        <w:gridCol w:w="2177"/>
        <w:gridCol w:w="334"/>
        <w:gridCol w:w="416"/>
        <w:gridCol w:w="493"/>
        <w:gridCol w:w="349"/>
        <w:gridCol w:w="796"/>
        <w:gridCol w:w="336"/>
        <w:gridCol w:w="3363"/>
      </w:tblGrid>
      <w:tr w:rsidR="00B51EF4" w:rsidRPr="00B51EF4" w14:paraId="3536B1D6" w14:textId="77777777" w:rsidTr="00510B4D">
        <w:tc>
          <w:tcPr>
            <w:tcW w:w="1742" w:type="pct"/>
            <w:gridSpan w:val="4"/>
            <w:tcBorders>
              <w:bottom w:val="single" w:sz="4" w:space="0" w:color="auto"/>
            </w:tcBorders>
            <w:vAlign w:val="bottom"/>
          </w:tcPr>
          <w:p w14:paraId="105E612F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Align w:val="bottom"/>
          </w:tcPr>
          <w:p w14:paraId="0FC30C69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  <w:gridSpan w:val="4"/>
            <w:tcBorders>
              <w:bottom w:val="single" w:sz="4" w:space="0" w:color="auto"/>
            </w:tcBorders>
            <w:vAlign w:val="bottom"/>
          </w:tcPr>
          <w:p w14:paraId="48BFE4CC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Align w:val="bottom"/>
          </w:tcPr>
          <w:p w14:paraId="04B938FC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  <w:vAlign w:val="bottom"/>
          </w:tcPr>
          <w:p w14:paraId="50CBCAFA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EF4" w:rsidRPr="00B51EF4" w14:paraId="033C890E" w14:textId="77777777" w:rsidTr="00510B4D">
        <w:tc>
          <w:tcPr>
            <w:tcW w:w="1742" w:type="pct"/>
            <w:gridSpan w:val="4"/>
            <w:tcBorders>
              <w:top w:val="single" w:sz="4" w:space="0" w:color="auto"/>
            </w:tcBorders>
          </w:tcPr>
          <w:p w14:paraId="0E51307E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должности)</w:t>
            </w:r>
          </w:p>
        </w:tc>
        <w:tc>
          <w:tcPr>
            <w:tcW w:w="185" w:type="pct"/>
          </w:tcPr>
          <w:p w14:paraId="5BBE0BC4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085" w:type="pct"/>
            <w:gridSpan w:val="4"/>
            <w:tcBorders>
              <w:top w:val="single" w:sz="4" w:space="0" w:color="auto"/>
            </w:tcBorders>
          </w:tcPr>
          <w:p w14:paraId="24D64EAC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92" w:type="pct"/>
          </w:tcPr>
          <w:p w14:paraId="4C94E89C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auto"/>
            </w:tcBorders>
          </w:tcPr>
          <w:p w14:paraId="07AC977F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  <w:tr w:rsidR="00B51EF4" w:rsidRPr="00B51EF4" w14:paraId="0EC2B80A" w14:textId="77777777" w:rsidTr="00510B4D">
        <w:trPr>
          <w:gridAfter w:val="3"/>
          <w:wAfter w:w="4953" w:type="dxa"/>
        </w:trPr>
        <w:tc>
          <w:tcPr>
            <w:tcW w:w="114" w:type="pct"/>
          </w:tcPr>
          <w:p w14:paraId="44628E1D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13F2D8F0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</w:tcPr>
          <w:p w14:paraId="667936F7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55" w:type="pct"/>
            <w:gridSpan w:val="2"/>
            <w:tcBorders>
              <w:bottom w:val="single" w:sz="4" w:space="0" w:color="auto"/>
            </w:tcBorders>
          </w:tcPr>
          <w:p w14:paraId="533EA262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</w:tcPr>
          <w:p w14:paraId="24E85EB9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01869FE0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</w:tcPr>
          <w:p w14:paraId="24AFFE7D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F1B0034" w14:textId="77777777" w:rsidR="00B51EF4" w:rsidRPr="00B51EF4" w:rsidRDefault="00B51EF4" w:rsidP="00B5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3C5AA" w14:textId="77777777" w:rsidR="00B51EF4" w:rsidRPr="00B51EF4" w:rsidRDefault="00B51EF4" w:rsidP="00B51EF4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51E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Открыт Счет: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570"/>
        <w:gridCol w:w="199"/>
        <w:gridCol w:w="129"/>
        <w:gridCol w:w="2187"/>
        <w:gridCol w:w="340"/>
        <w:gridCol w:w="416"/>
        <w:gridCol w:w="411"/>
        <w:gridCol w:w="97"/>
        <w:gridCol w:w="349"/>
        <w:gridCol w:w="813"/>
        <w:gridCol w:w="147"/>
        <w:gridCol w:w="207"/>
        <w:gridCol w:w="3378"/>
      </w:tblGrid>
      <w:tr w:rsidR="00B51EF4" w:rsidRPr="00B51EF4" w14:paraId="130F1332" w14:textId="77777777" w:rsidTr="00510B4D">
        <w:tc>
          <w:tcPr>
            <w:tcW w:w="110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2222C2CE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счета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2A982D95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2B197151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3653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0A1CEF25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EF4" w:rsidRPr="00B51EF4" w14:paraId="25418640" w14:textId="77777777" w:rsidTr="005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7" w:type="dxa"/>
            <w:gridSpan w:val="5"/>
            <w:tcBorders>
              <w:bottom w:val="single" w:sz="4" w:space="0" w:color="auto"/>
            </w:tcBorders>
            <w:vAlign w:val="bottom"/>
          </w:tcPr>
          <w:p w14:paraId="446013D8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E62587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bottom"/>
          </w:tcPr>
          <w:p w14:paraId="7C3A80A2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5"/>
            <w:tcBorders>
              <w:bottom w:val="single" w:sz="4" w:space="0" w:color="auto"/>
            </w:tcBorders>
            <w:vAlign w:val="bottom"/>
          </w:tcPr>
          <w:p w14:paraId="6B65C9D3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vAlign w:val="bottom"/>
          </w:tcPr>
          <w:p w14:paraId="3AFC90F9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  <w:vAlign w:val="bottom"/>
          </w:tcPr>
          <w:p w14:paraId="06527AE6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EF4" w:rsidRPr="00B51EF4" w14:paraId="7CEF1119" w14:textId="77777777" w:rsidTr="005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7" w:type="dxa"/>
            <w:gridSpan w:val="5"/>
            <w:tcBorders>
              <w:top w:val="single" w:sz="4" w:space="0" w:color="auto"/>
            </w:tcBorders>
          </w:tcPr>
          <w:p w14:paraId="5DC7FDAB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должности)</w:t>
            </w:r>
          </w:p>
        </w:tc>
        <w:tc>
          <w:tcPr>
            <w:tcW w:w="343" w:type="dxa"/>
          </w:tcPr>
          <w:p w14:paraId="5C5B80B5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</w:tcBorders>
          </w:tcPr>
          <w:p w14:paraId="3D6575B2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57" w:type="dxa"/>
            <w:gridSpan w:val="2"/>
          </w:tcPr>
          <w:p w14:paraId="7861149D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</w:tcBorders>
          </w:tcPr>
          <w:p w14:paraId="3F60BAE7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  <w:tr w:rsidR="00B51EF4" w:rsidRPr="00B51EF4" w14:paraId="359C72EF" w14:textId="77777777" w:rsidTr="005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625" w:type="dxa"/>
        </w:trPr>
        <w:tc>
          <w:tcPr>
            <w:tcW w:w="328" w:type="dxa"/>
          </w:tcPr>
          <w:p w14:paraId="7A6FDC79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4" w:type="dxa"/>
          </w:tcPr>
          <w:p w14:paraId="3069F97B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</w:tcPr>
          <w:p w14:paraId="6C94B055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80" w:type="dxa"/>
            <w:gridSpan w:val="2"/>
          </w:tcPr>
          <w:p w14:paraId="1F3DA61D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B1A7C7B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5" w:type="dxa"/>
            <w:gridSpan w:val="2"/>
          </w:tcPr>
          <w:p w14:paraId="62263B45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</w:tcPr>
          <w:p w14:paraId="6FBCB5EF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51EF4" w:rsidRPr="00B51EF4" w14:paraId="5F8EFCBA" w14:textId="77777777" w:rsidTr="005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625" w:type="dxa"/>
        </w:trPr>
        <w:tc>
          <w:tcPr>
            <w:tcW w:w="328" w:type="dxa"/>
          </w:tcPr>
          <w:p w14:paraId="4DF1FDE2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7A5B6BE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</w:tcPr>
          <w:p w14:paraId="0B608998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14:paraId="118B3548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487D350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</w:tcPr>
          <w:p w14:paraId="09C27AD5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</w:tcPr>
          <w:p w14:paraId="04EEFDE5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308DE63" w14:textId="77777777" w:rsidR="00510B4D" w:rsidRPr="00510B4D" w:rsidRDefault="00510B4D" w:rsidP="00510B4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510B4D">
        <w:rPr>
          <w:rFonts w:ascii="Times New Roman" w:eastAsia="Calibri" w:hAnsi="Times New Roman" w:cs="Times New Roman"/>
          <w:b/>
        </w:rPr>
        <w:lastRenderedPageBreak/>
        <w:t>ПРИЛОЖЕНИЕ А</w:t>
      </w:r>
    </w:p>
    <w:p w14:paraId="564838E1" w14:textId="77777777" w:rsidR="00510B4D" w:rsidRPr="00510B4D" w:rsidRDefault="00510B4D" w:rsidP="00510B4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510B4D">
        <w:rPr>
          <w:rFonts w:ascii="Times New Roman" w:eastAsia="Calibri" w:hAnsi="Times New Roman" w:cs="Times New Roman"/>
          <w:b/>
        </w:rPr>
        <w:t>к Заявлению-анкете на открытие счета (для юридических лиц)</w:t>
      </w:r>
    </w:p>
    <w:p w14:paraId="2BBB036E" w14:textId="77777777" w:rsidR="00510B4D" w:rsidRPr="00510B4D" w:rsidRDefault="00510B4D" w:rsidP="00510B4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510B4D">
        <w:rPr>
          <w:rFonts w:ascii="Times New Roman" w:eastAsia="Calibri" w:hAnsi="Times New Roman" w:cs="Times New Roman"/>
          <w:b/>
        </w:rPr>
        <w:t>Версия 122018</w:t>
      </w:r>
    </w:p>
    <w:p w14:paraId="407F57D2" w14:textId="77777777" w:rsidR="00510B4D" w:rsidRPr="00510B4D" w:rsidRDefault="00510B4D" w:rsidP="00510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10B4D">
        <w:rPr>
          <w:rFonts w:ascii="Times New Roman" w:eastAsia="Times New Roman" w:hAnsi="Times New Roman" w:cs="Times New Roman"/>
          <w:b/>
          <w:szCs w:val="24"/>
          <w:lang w:eastAsia="ru-RU"/>
        </w:rPr>
        <w:t>Сведения о БЕНЕФИЦИАРНОМ ВЛАДЕЛЬЦЕ</w:t>
      </w:r>
      <w:r w:rsidRPr="00510B4D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footnoteReference w:id="1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91"/>
        <w:gridCol w:w="7772"/>
      </w:tblGrid>
      <w:tr w:rsidR="00510B4D" w:rsidRPr="00510B4D" w14:paraId="0559ED9E" w14:textId="77777777" w:rsidTr="00510B4D">
        <w:tc>
          <w:tcPr>
            <w:tcW w:w="1691" w:type="dxa"/>
          </w:tcPr>
          <w:p w14:paraId="7058EA5A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238173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2" w:type="dxa"/>
            <w:tcBorders>
              <w:bottom w:val="single" w:sz="4" w:space="0" w:color="auto"/>
            </w:tcBorders>
          </w:tcPr>
          <w:p w14:paraId="5329CAE7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510B4D" w:rsidRPr="00510B4D" w14:paraId="1FF31220" w14:textId="77777777" w:rsidTr="00510B4D">
        <w:trPr>
          <w:trHeight w:val="89"/>
        </w:trPr>
        <w:tc>
          <w:tcPr>
            <w:tcW w:w="1691" w:type="dxa"/>
          </w:tcPr>
          <w:p w14:paraId="65FD76E0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2" w:type="dxa"/>
            <w:tcBorders>
              <w:top w:val="single" w:sz="4" w:space="0" w:color="auto"/>
            </w:tcBorders>
          </w:tcPr>
          <w:p w14:paraId="47C65D38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(Полное наименование юридического лица)</w:t>
            </w:r>
          </w:p>
        </w:tc>
      </w:tr>
    </w:tbl>
    <w:p w14:paraId="4B0B14DD" w14:textId="77777777" w:rsidR="00510B4D" w:rsidRPr="00510B4D" w:rsidRDefault="00510B4D" w:rsidP="00510B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415"/>
        <w:gridCol w:w="258"/>
        <w:gridCol w:w="852"/>
        <w:gridCol w:w="126"/>
        <w:gridCol w:w="298"/>
        <w:gridCol w:w="1281"/>
        <w:gridCol w:w="1212"/>
        <w:gridCol w:w="202"/>
        <w:gridCol w:w="191"/>
        <w:gridCol w:w="148"/>
        <w:gridCol w:w="888"/>
        <w:gridCol w:w="1484"/>
      </w:tblGrid>
      <w:tr w:rsidR="00510B4D" w:rsidRPr="00510B4D" w14:paraId="54CBD51F" w14:textId="77777777" w:rsidTr="00510B4D">
        <w:tc>
          <w:tcPr>
            <w:tcW w:w="9745" w:type="dxa"/>
            <w:gridSpan w:val="13"/>
            <w:tcBorders>
              <w:bottom w:val="single" w:sz="4" w:space="0" w:color="auto"/>
            </w:tcBorders>
            <w:shd w:val="clear" w:color="auto" w:fill="EAF1DD"/>
          </w:tcPr>
          <w:p w14:paraId="032C47D1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 и (если иное не вытекает из закона или национального обычая) отчество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510B4D" w:rsidRPr="00510B4D" w14:paraId="2517FAAF" w14:textId="77777777" w:rsidTr="00510B4D">
        <w:tc>
          <w:tcPr>
            <w:tcW w:w="974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ABBE8F2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instrText xml:space="preserve"> FORMTEXT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fldChar w:fldCharType="end"/>
            </w:r>
          </w:p>
          <w:p w14:paraId="05E45EDD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B4D" w:rsidRPr="00510B4D" w14:paraId="3F9DB9E2" w14:textId="77777777" w:rsidTr="00510B4D"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23F8E078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Дата рождения: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C82DB8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238EA252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Место, страна рождения: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F5D94A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510B4D" w:rsidRPr="00510B4D" w14:paraId="711C202C" w14:textId="77777777" w:rsidTr="00510B4D"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20F0F051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Гражданство (при наличии двойного гражданства  (в том числе США) указать оба):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00567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510B4D" w:rsidRPr="00510B4D" w14:paraId="2D5FB1EB" w14:textId="77777777" w:rsidTr="00510B4D"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F0B3D6E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Наличие вида на жительство в иностранном  государстве (при ответе «ДА» указать  государство)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09222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14:paraId="4132EEC7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FF2C9F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B4D" w:rsidRPr="00510B4D" w14:paraId="78A81D74" w14:textId="77777777" w:rsidTr="00510B4D"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4B395C43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Наличие разрешения на постоянное  или долгосрочное</w:t>
            </w:r>
            <w:proofErr w:type="gramStart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пребывание в США (карточка постоянного жителя, 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Green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Card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ином иностранном государстве (при ответе «ДА» указать  государство)</w:t>
            </w:r>
          </w:p>
          <w:p w14:paraId="729552A6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0A21D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510B4D" w:rsidRPr="00510B4D" w14:paraId="753F7378" w14:textId="77777777" w:rsidTr="00510B4D">
        <w:tc>
          <w:tcPr>
            <w:tcW w:w="97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647EF30F" w14:textId="77777777" w:rsidR="00510B4D" w:rsidRPr="00510B4D" w:rsidRDefault="00510B4D" w:rsidP="0051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</w:t>
            </w:r>
          </w:p>
        </w:tc>
      </w:tr>
      <w:tr w:rsidR="00510B4D" w:rsidRPr="00510B4D" w14:paraId="26535B9B" w14:textId="77777777" w:rsidTr="00510B4D">
        <w:trPr>
          <w:trHeight w:val="1575"/>
        </w:trPr>
        <w:tc>
          <w:tcPr>
            <w:tcW w:w="97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DA773" w14:textId="77777777" w:rsidR="00510B4D" w:rsidRPr="00510B4D" w:rsidRDefault="00510B4D" w:rsidP="0051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4DAD23" w14:textId="77777777" w:rsidR="00510B4D" w:rsidRPr="00510B4D" w:rsidRDefault="00510B4D" w:rsidP="0051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________________________________________________________________</w:t>
            </w:r>
          </w:p>
          <w:p w14:paraId="44F7E0B2" w14:textId="77777777" w:rsidR="00510B4D" w:rsidRPr="00510B4D" w:rsidRDefault="00510B4D" w:rsidP="0051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73E35A" w14:textId="77777777" w:rsidR="00510B4D" w:rsidRPr="00510B4D" w:rsidRDefault="00510B4D" w:rsidP="0051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 номер _____________  Дата выдачи ______________________Наименование органа:</w:t>
            </w:r>
          </w:p>
          <w:p w14:paraId="1CE5F9F8" w14:textId="77777777" w:rsidR="00510B4D" w:rsidRPr="00510B4D" w:rsidRDefault="00510B4D" w:rsidP="0051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B365C0" w14:textId="77777777" w:rsidR="00510B4D" w:rsidRPr="00510B4D" w:rsidRDefault="00510B4D" w:rsidP="0051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B4D" w:rsidRPr="00510B4D" w14:paraId="55D61C5C" w14:textId="77777777" w:rsidTr="00510B4D">
        <w:tc>
          <w:tcPr>
            <w:tcW w:w="97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E0F84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Для иностранных граждан или лиц без гражданства</w:t>
            </w:r>
          </w:p>
        </w:tc>
      </w:tr>
      <w:tr w:rsidR="00510B4D" w:rsidRPr="00510B4D" w14:paraId="44818638" w14:textId="77777777" w:rsidTr="00510B4D">
        <w:tc>
          <w:tcPr>
            <w:tcW w:w="9745" w:type="dxa"/>
            <w:gridSpan w:val="13"/>
            <w:tcBorders>
              <w:top w:val="single" w:sz="4" w:space="0" w:color="auto"/>
              <w:bottom w:val="nil"/>
            </w:tcBorders>
            <w:shd w:val="clear" w:color="auto" w:fill="EAF1DD"/>
          </w:tcPr>
          <w:p w14:paraId="120AD45C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Данные миграционной карты:</w:t>
            </w:r>
          </w:p>
        </w:tc>
      </w:tr>
      <w:tr w:rsidR="00510B4D" w:rsidRPr="00510B4D" w14:paraId="1F46CFBF" w14:textId="77777777" w:rsidTr="00510B4D">
        <w:tc>
          <w:tcPr>
            <w:tcW w:w="3673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EAF1DD"/>
          </w:tcPr>
          <w:p w14:paraId="3806E00C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карты:</w:t>
            </w:r>
          </w:p>
        </w:tc>
        <w:tc>
          <w:tcPr>
            <w:tcW w:w="32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14:paraId="7ACDEDB2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пребывания:</w:t>
            </w:r>
          </w:p>
        </w:tc>
        <w:tc>
          <w:tcPr>
            <w:tcW w:w="284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EAF1DD"/>
          </w:tcPr>
          <w:p w14:paraId="4924AE7D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пребывания:</w:t>
            </w:r>
          </w:p>
        </w:tc>
      </w:tr>
      <w:tr w:rsidR="00510B4D" w:rsidRPr="00510B4D" w14:paraId="1AE73789" w14:textId="77777777" w:rsidTr="00510B4D">
        <w:trPr>
          <w:trHeight w:val="477"/>
        </w:trPr>
        <w:tc>
          <w:tcPr>
            <w:tcW w:w="36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CA029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14:paraId="65B93390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C0018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C57F5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510B4D" w:rsidRPr="00510B4D" w14:paraId="41C4F869" w14:textId="77777777" w:rsidTr="00510B4D">
        <w:tc>
          <w:tcPr>
            <w:tcW w:w="9745" w:type="dxa"/>
            <w:gridSpan w:val="13"/>
            <w:tcBorders>
              <w:top w:val="single" w:sz="4" w:space="0" w:color="auto"/>
            </w:tcBorders>
            <w:shd w:val="clear" w:color="auto" w:fill="EAF1DD"/>
          </w:tcPr>
          <w:p w14:paraId="334A3AF8" w14:textId="77777777" w:rsidR="00510B4D" w:rsidRPr="00510B4D" w:rsidRDefault="00510B4D" w:rsidP="0051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Данные документа, подтверждающего право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</w:tr>
      <w:tr w:rsidR="00510B4D" w:rsidRPr="00510B4D" w14:paraId="251F9FBB" w14:textId="77777777" w:rsidTr="00510B4D">
        <w:tc>
          <w:tcPr>
            <w:tcW w:w="97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AB673" w14:textId="77777777" w:rsidR="00510B4D" w:rsidRPr="00510B4D" w:rsidRDefault="00510B4D" w:rsidP="0051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Cambria Math" w:eastAsia="Times New Roman" w:hAnsi="Cambria Math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Cambria Math" w:eastAsia="Times New Roman" w:hAnsi="Cambria Math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Cambria Math" w:eastAsia="Times New Roman" w:hAnsi="Cambria Math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Cambria Math" w:eastAsia="Times New Roman" w:hAnsi="Cambria Math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Cambria Math" w:eastAsia="Times New Roman" w:hAnsi="Cambria Math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14:paraId="4AB63F9B" w14:textId="77777777" w:rsidR="00510B4D" w:rsidRPr="00510B4D" w:rsidRDefault="00510B4D" w:rsidP="0051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B2F161" w14:textId="77777777" w:rsidR="00510B4D" w:rsidRPr="00510B4D" w:rsidRDefault="00510B4D" w:rsidP="0051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E2E870" w14:textId="77777777" w:rsidR="00510B4D" w:rsidRPr="00510B4D" w:rsidRDefault="00510B4D" w:rsidP="0051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FBCE21" w14:textId="77777777" w:rsidR="00510B4D" w:rsidRPr="00510B4D" w:rsidRDefault="00510B4D" w:rsidP="0051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B4D" w:rsidRPr="00510B4D" w14:paraId="279C8B64" w14:textId="77777777" w:rsidTr="00510B4D">
        <w:tc>
          <w:tcPr>
            <w:tcW w:w="9745" w:type="dxa"/>
            <w:gridSpan w:val="13"/>
            <w:shd w:val="clear" w:color="auto" w:fill="EAF1DD"/>
          </w:tcPr>
          <w:p w14:paraId="493F974F" w14:textId="77777777" w:rsidR="00510B4D" w:rsidRPr="00510B4D" w:rsidRDefault="00510B4D" w:rsidP="0051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Адрес места жительства (регистрации) или места пребывания:</w:t>
            </w:r>
          </w:p>
        </w:tc>
      </w:tr>
      <w:tr w:rsidR="00510B4D" w:rsidRPr="00510B4D" w14:paraId="0C4511C7" w14:textId="77777777" w:rsidTr="00510B4D">
        <w:tc>
          <w:tcPr>
            <w:tcW w:w="9745" w:type="dxa"/>
            <w:gridSpan w:val="13"/>
          </w:tcPr>
          <w:p w14:paraId="3B9C3F10" w14:textId="77777777" w:rsidR="00510B4D" w:rsidRPr="00510B4D" w:rsidRDefault="00510B4D" w:rsidP="0051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14:paraId="742C2A71" w14:textId="77777777" w:rsidR="00510B4D" w:rsidRPr="00510B4D" w:rsidRDefault="00510B4D" w:rsidP="0051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D6524E3" w14:textId="77777777" w:rsidR="00510B4D" w:rsidRPr="00510B4D" w:rsidRDefault="00510B4D" w:rsidP="0051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0B4D" w:rsidRPr="00510B4D" w14:paraId="21EB53EC" w14:textId="77777777" w:rsidTr="00510B4D">
        <w:tc>
          <w:tcPr>
            <w:tcW w:w="5419" w:type="dxa"/>
            <w:gridSpan w:val="7"/>
            <w:shd w:val="clear" w:color="auto" w:fill="EAF1DD"/>
          </w:tcPr>
          <w:p w14:paraId="50C7B5B1" w14:textId="77777777" w:rsidR="00510B4D" w:rsidRPr="00510B4D" w:rsidRDefault="00510B4D" w:rsidP="0051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10.1. Наличие почтового адреса в иностранном государстве, в том числе США </w:t>
            </w:r>
          </w:p>
        </w:tc>
        <w:tc>
          <w:tcPr>
            <w:tcW w:w="4326" w:type="dxa"/>
            <w:gridSpan w:val="6"/>
            <w:vAlign w:val="center"/>
          </w:tcPr>
          <w:p w14:paraId="18921C33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14:paraId="38507C49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Государство: </w:t>
            </w:r>
          </w:p>
          <w:p w14:paraId="02BCD95C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0B4D" w:rsidRPr="00510B4D" w14:paraId="3C02AB79" w14:textId="77777777" w:rsidTr="00510B4D"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5BFF52BC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ИНН </w:t>
            </w:r>
            <w:r w:rsidRPr="00510B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15EA82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7CD272DC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12.Номер телефона/ факса </w:t>
            </w:r>
            <w:r w:rsidRPr="00510B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8D6905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510B4D" w:rsidRPr="00510B4D" w14:paraId="47D6EE7D" w14:textId="77777777" w:rsidTr="00510B4D"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4D7925CF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  <w:proofErr w:type="gramStart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</w:t>
            </w:r>
            <w:proofErr w:type="gramEnd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вляется 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иностранным налогоплательщиком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C62C5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5F5600F9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12.1. Наличие телефонного 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номера/факса зарегистрированного в США/ином иностранном государстве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02F65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510B4D" w:rsidRPr="00510B4D" w14:paraId="41DC6C0D" w14:textId="77777777" w:rsidTr="00510B4D">
        <w:tc>
          <w:tcPr>
            <w:tcW w:w="66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1B87FF1D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13. Предоставление поручений на осуществление периодических переводов  денежных средств на счета в  США в течение какого-либо срока 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2C856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510B4D" w:rsidRPr="00510B4D" w14:paraId="4D7BBFDE" w14:textId="77777777" w:rsidTr="00510B4D">
        <w:tc>
          <w:tcPr>
            <w:tcW w:w="66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4029FC46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Наличие  доверенности/права подписи, предоставленное физическому лицу, с адресом места жительства (регистрации) в США/адресом места пребывания в США/почтовым адресом в США/в ином иностранном государстве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FE332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510B4D" w:rsidRPr="00510B4D" w14:paraId="070D43C0" w14:textId="77777777" w:rsidTr="00510B4D">
        <w:tc>
          <w:tcPr>
            <w:tcW w:w="97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1F7C8529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 Сведения о принадлежности к иностранным  (национальным)  публичным должностным лицам</w:t>
            </w:r>
          </w:p>
        </w:tc>
      </w:tr>
      <w:tr w:rsidR="00510B4D" w:rsidRPr="00510B4D" w14:paraId="19D6A822" w14:textId="77777777" w:rsidTr="00510B4D">
        <w:tc>
          <w:tcPr>
            <w:tcW w:w="819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22ECC5AA" w14:textId="77777777" w:rsidR="00510B4D" w:rsidRPr="00510B4D" w:rsidRDefault="00510B4D" w:rsidP="00510B4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Являюс</w:t>
            </w:r>
            <w:proofErr w:type="gramStart"/>
            <w:r w:rsidRPr="00510B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ь(</w:t>
            </w:r>
            <w:proofErr w:type="spellStart"/>
            <w:proofErr w:type="gramEnd"/>
            <w:r w:rsidRPr="00510B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r w:rsidRPr="00510B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 иностранным публичным должностным лицом, 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</w:t>
            </w:r>
            <w:proofErr w:type="gramStart"/>
            <w:r w:rsidRPr="00510B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Федерацией на основании федеральных законов, включенные в перечни должностей, определяемые Президентом Российской Федерации, супругом или близким родственником иностранного публичного должностного лица, лицом из ближайшего окружения иностранного публичного должностного лица или действую от имени указанных лиц</w:t>
            </w:r>
            <w:proofErr w:type="gramEnd"/>
          </w:p>
          <w:p w14:paraId="7067C4F9" w14:textId="77777777" w:rsidR="00510B4D" w:rsidRPr="00510B4D" w:rsidRDefault="00510B4D" w:rsidP="00510B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Pr="00510B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 иностранным публичным должностным лицом понимаются лица, на которых возложены (или были ранее возложены) важные государственные функции в иностранном государстве, например, главы государств или правительств, ведущие политики, высшие правительственные чиновники, должностные лица судебных органов, высшие военные чиновники, руководители государственных корпораций, высшие должностные лица политических партий.</w:t>
            </w:r>
          </w:p>
          <w:p w14:paraId="57FC89D4" w14:textId="77777777" w:rsidR="00510B4D" w:rsidRPr="00510B4D" w:rsidRDefault="00510B4D" w:rsidP="00510B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** Под  близкими родственниками понимаются родственники по прямой восходящей и нисходящей линии (родители и дети, дедушки, бабушки и внуки), полнородные и </w:t>
            </w:r>
            <w:proofErr w:type="spellStart"/>
            <w:r w:rsidRPr="00510B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неполнородные</w:t>
            </w:r>
            <w:proofErr w:type="spellEnd"/>
            <w:r w:rsidRPr="00510B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(имеющие </w:t>
            </w:r>
            <w:proofErr w:type="gramStart"/>
            <w:r w:rsidRPr="00510B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общих</w:t>
            </w:r>
            <w:proofErr w:type="gramEnd"/>
            <w:r w:rsidRPr="00510B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отца или мать) братья и сестры, усыновители и усыновленные.</w:t>
            </w:r>
          </w:p>
          <w:p w14:paraId="0E407025" w14:textId="77777777" w:rsidR="00510B4D" w:rsidRPr="00510B4D" w:rsidRDefault="00510B4D" w:rsidP="00510B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*** Под лицом из ближайшего окружения иностранного публичного должностного лица понимаются партнеры по бизнесу и личные советники/консультанты, а также лица, которые получают значительную материальную выгоду ввиду отношений с таким лицом.</w:t>
            </w:r>
          </w:p>
          <w:p w14:paraId="591B0505" w14:textId="77777777" w:rsidR="00510B4D" w:rsidRPr="00510B4D" w:rsidRDefault="00510B4D" w:rsidP="0051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C78E3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510B4D" w:rsidRPr="00510B4D" w14:paraId="33AA1768" w14:textId="77777777" w:rsidTr="005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5" w:type="dxa"/>
            <w:gridSpan w:val="13"/>
            <w:shd w:val="clear" w:color="auto" w:fill="EAF1DD"/>
          </w:tcPr>
          <w:p w14:paraId="5AFCEA01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Указанные сведения могут быть подтверждены:</w:t>
            </w:r>
          </w:p>
        </w:tc>
      </w:tr>
      <w:tr w:rsidR="00510B4D" w:rsidRPr="00510B4D" w14:paraId="10709000" w14:textId="77777777" w:rsidTr="005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9" w:type="dxa"/>
            <w:gridSpan w:val="3"/>
            <w:shd w:val="clear" w:color="auto" w:fill="EAF1DD"/>
          </w:tcPr>
          <w:p w14:paraId="1F50D1F7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Документами:</w:t>
            </w:r>
          </w:p>
        </w:tc>
        <w:tc>
          <w:tcPr>
            <w:tcW w:w="69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A93BAC2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510B4D" w:rsidRPr="00510B4D" w14:paraId="6C7254EC" w14:textId="77777777" w:rsidTr="005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9" w:type="dxa"/>
            <w:gridSpan w:val="3"/>
            <w:shd w:val="clear" w:color="auto" w:fill="EAF1DD"/>
          </w:tcPr>
          <w:p w14:paraId="49511CA7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Сведениями на сайте:</w:t>
            </w:r>
          </w:p>
        </w:tc>
        <w:tc>
          <w:tcPr>
            <w:tcW w:w="69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5058A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510B4D" w:rsidRPr="00510B4D" w14:paraId="190D9597" w14:textId="77777777" w:rsidTr="005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9" w:type="dxa"/>
            <w:gridSpan w:val="3"/>
            <w:shd w:val="clear" w:color="auto" w:fill="EAF1DD"/>
          </w:tcPr>
          <w:p w14:paraId="7930E11C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Иным способом:</w:t>
            </w:r>
          </w:p>
        </w:tc>
        <w:tc>
          <w:tcPr>
            <w:tcW w:w="69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8E748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393092EE" w14:textId="77777777" w:rsidR="00510B4D" w:rsidRPr="00510B4D" w:rsidRDefault="00510B4D" w:rsidP="00510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17817C78" w14:textId="77777777" w:rsidR="00510B4D" w:rsidRPr="00510B4D" w:rsidRDefault="00510B4D" w:rsidP="00510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10B4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Подтверждаем, что информация, указанная в настоящей форме, является достоверной, а также понимаем, что несем ответственность за предоставление ложных  и заведомо недостоверных сведений в соответствии с применимым законодательством.</w:t>
      </w:r>
    </w:p>
    <w:p w14:paraId="5D90D06C" w14:textId="77777777" w:rsidR="00510B4D" w:rsidRPr="00510B4D" w:rsidRDefault="00510B4D" w:rsidP="00510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10B4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В случае изменения </w:t>
      </w:r>
      <w:proofErr w:type="gramStart"/>
      <w:r w:rsidRPr="00510B4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идентификационных сведений, предоставленных в рамках данной формы обязуемся</w:t>
      </w:r>
      <w:proofErr w:type="gramEnd"/>
      <w:r w:rsidRPr="00510B4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предоставить в Банк обновленную информацию не позднее 30 дней с момента изменения сведений.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53"/>
        <w:gridCol w:w="2410"/>
        <w:gridCol w:w="266"/>
        <w:gridCol w:w="1481"/>
        <w:gridCol w:w="275"/>
        <w:gridCol w:w="2378"/>
      </w:tblGrid>
      <w:tr w:rsidR="00510B4D" w:rsidRPr="00510B4D" w14:paraId="3A956F34" w14:textId="77777777" w:rsidTr="00510B4D">
        <w:tc>
          <w:tcPr>
            <w:tcW w:w="2653" w:type="dxa"/>
            <w:vAlign w:val="bottom"/>
          </w:tcPr>
          <w:p w14:paraId="1798AE5B" w14:textId="77777777" w:rsidR="00510B4D" w:rsidRPr="00510B4D" w:rsidRDefault="00510B4D" w:rsidP="00510B4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7659AD8" w14:textId="77777777" w:rsidR="00510B4D" w:rsidRPr="00510B4D" w:rsidRDefault="00510B4D" w:rsidP="00510B4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/ Представитель, действующий на основании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FF23CBD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66" w:type="dxa"/>
            <w:vAlign w:val="bottom"/>
          </w:tcPr>
          <w:p w14:paraId="3B110A8F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17CED902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vAlign w:val="bottom"/>
          </w:tcPr>
          <w:p w14:paraId="7567D905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14:paraId="2BFD96F8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510B4D" w:rsidRPr="00510B4D" w14:paraId="3C7DB83C" w14:textId="77777777" w:rsidTr="00510B4D">
        <w:tc>
          <w:tcPr>
            <w:tcW w:w="2653" w:type="dxa"/>
            <w:vAlign w:val="bottom"/>
          </w:tcPr>
          <w:p w14:paraId="11D7DFD5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1B29BDD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должности, документа)</w:t>
            </w:r>
          </w:p>
        </w:tc>
        <w:tc>
          <w:tcPr>
            <w:tcW w:w="266" w:type="dxa"/>
          </w:tcPr>
          <w:p w14:paraId="5C122A93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3FF83992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75" w:type="dxa"/>
          </w:tcPr>
          <w:p w14:paraId="30C56CA8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</w:tcPr>
          <w:p w14:paraId="20E641F9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</w:tbl>
    <w:p w14:paraId="3E11BA47" w14:textId="77777777" w:rsidR="00510B4D" w:rsidRPr="00510B4D" w:rsidRDefault="00510B4D" w:rsidP="00510B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0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8"/>
        <w:gridCol w:w="629"/>
        <w:gridCol w:w="328"/>
        <w:gridCol w:w="2791"/>
        <w:gridCol w:w="426"/>
        <w:gridCol w:w="567"/>
        <w:gridCol w:w="349"/>
      </w:tblGrid>
      <w:tr w:rsidR="00510B4D" w:rsidRPr="00510B4D" w14:paraId="338E393B" w14:textId="77777777" w:rsidTr="00510B4D">
        <w:tc>
          <w:tcPr>
            <w:tcW w:w="236" w:type="dxa"/>
          </w:tcPr>
          <w:p w14:paraId="4923FF86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9" w:type="dxa"/>
          </w:tcPr>
          <w:p w14:paraId="050E8755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8" w:type="dxa"/>
          </w:tcPr>
          <w:p w14:paraId="196A7E94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91" w:type="dxa"/>
          </w:tcPr>
          <w:p w14:paraId="2586BE2C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26" w:type="dxa"/>
          </w:tcPr>
          <w:p w14:paraId="3D3A5F9F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14:paraId="0373351A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510B4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9" w:type="dxa"/>
          </w:tcPr>
          <w:p w14:paraId="75C8CDDB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0B4D" w:rsidRPr="00510B4D" w14:paraId="78D35B2E" w14:textId="77777777" w:rsidTr="00510B4D">
        <w:tc>
          <w:tcPr>
            <w:tcW w:w="236" w:type="dxa"/>
          </w:tcPr>
          <w:p w14:paraId="72364AD9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</w:tcPr>
          <w:p w14:paraId="27E24C70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14:paraId="2F9B23DA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</w:tcPr>
          <w:p w14:paraId="6DBB40C1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43B00ECB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4346420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</w:tcPr>
          <w:p w14:paraId="78F20C6B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B4D" w:rsidRPr="00510B4D" w14:paraId="6F1E4D23" w14:textId="77777777" w:rsidTr="00510B4D">
        <w:tc>
          <w:tcPr>
            <w:tcW w:w="236" w:type="dxa"/>
          </w:tcPr>
          <w:p w14:paraId="5F5DECB8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14F362C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14:paraId="46DDFBF8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14:paraId="4D182598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32672384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CA5CFD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</w:tcPr>
          <w:p w14:paraId="235E2E2E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821AEB" w14:textId="77777777" w:rsidR="00510B4D" w:rsidRPr="00510B4D" w:rsidRDefault="00510B4D" w:rsidP="00510B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24F9618" w14:textId="77777777" w:rsidR="00510B4D" w:rsidRPr="00510B4D" w:rsidRDefault="00510B4D" w:rsidP="00510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23DDFC6" w14:textId="77777777" w:rsidR="00510B4D" w:rsidRPr="00510B4D" w:rsidRDefault="00510B4D" w:rsidP="00510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0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Раздел заполняется  в случае, если  </w:t>
      </w:r>
      <w:proofErr w:type="spellStart"/>
      <w:r w:rsidRPr="00510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бенефициарный</w:t>
      </w:r>
      <w:proofErr w:type="spellEnd"/>
      <w:r w:rsidRPr="00510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владелец  является  иностранным налогоплательщиком и/или имеют признаки (критерии) отнесения </w:t>
      </w:r>
      <w:proofErr w:type="spellStart"/>
      <w:r w:rsidRPr="00510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бенефициарного</w:t>
      </w:r>
      <w:proofErr w:type="spellEnd"/>
      <w:r w:rsidRPr="00510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владельца к категории иностранного налогоплательщика</w:t>
      </w:r>
    </w:p>
    <w:p w14:paraId="0ABE8C98" w14:textId="77777777" w:rsidR="00510B4D" w:rsidRPr="00510B4D" w:rsidRDefault="00510B4D" w:rsidP="00510B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3"/>
        <w:gridCol w:w="2990"/>
      </w:tblGrid>
      <w:tr w:rsidR="00510B4D" w:rsidRPr="00510B4D" w14:paraId="54142259" w14:textId="77777777" w:rsidTr="00510B4D">
        <w:trPr>
          <w:trHeight w:val="247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D6E3BC"/>
          </w:tcPr>
          <w:p w14:paraId="4B2458A4" w14:textId="77777777" w:rsidR="00510B4D" w:rsidRPr="00510B4D" w:rsidRDefault="00510B4D" w:rsidP="0051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течение 15 рабочих дней обязуемся  предоставить в Банк документы, подтверждающие /опровергающие статус иностранного налогоплательщика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978F9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552C9CB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0B4D" w:rsidRPr="00510B4D" w14:paraId="6B65A3A4" w14:textId="77777777" w:rsidTr="00510B4D">
        <w:trPr>
          <w:trHeight w:val="247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D6E3BC"/>
          </w:tcPr>
          <w:p w14:paraId="2376939D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9BB5D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Клиента)</w:t>
            </w:r>
          </w:p>
        </w:tc>
      </w:tr>
      <w:tr w:rsidR="00510B4D" w:rsidRPr="00510B4D" w14:paraId="77D4DDB0" w14:textId="77777777" w:rsidTr="00510B4D">
        <w:trPr>
          <w:trHeight w:val="167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D6E3BC"/>
          </w:tcPr>
          <w:p w14:paraId="3543C802" w14:textId="77777777" w:rsidR="00510B4D" w:rsidRPr="00510B4D" w:rsidRDefault="00510B4D" w:rsidP="0051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Предоставляем согласие на обработку и передачу информации в иностранный налоговый орган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CD144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0B4D" w:rsidRPr="00510B4D" w14:paraId="2876733C" w14:textId="77777777" w:rsidTr="00510B4D">
        <w:trPr>
          <w:trHeight w:val="166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D6E3BC"/>
          </w:tcPr>
          <w:p w14:paraId="3C49ADC9" w14:textId="77777777" w:rsidR="00510B4D" w:rsidRPr="00510B4D" w:rsidRDefault="00510B4D" w:rsidP="0051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CD3CE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Клиента)</w:t>
            </w:r>
          </w:p>
        </w:tc>
      </w:tr>
      <w:tr w:rsidR="00510B4D" w:rsidRPr="00510B4D" w14:paraId="6FA106E6" w14:textId="77777777" w:rsidTr="00510B4D">
        <w:trPr>
          <w:trHeight w:val="167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D6E3BC"/>
          </w:tcPr>
          <w:p w14:paraId="632F7FC3" w14:textId="77777777" w:rsidR="00510B4D" w:rsidRPr="00510B4D" w:rsidRDefault="00510B4D" w:rsidP="0051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Отказываемся от предоставления согласия на обработку и передачу информации в иностранный налоговый орган</w:t>
            </w:r>
            <w:proofErr w:type="gramStart"/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55A2C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0B4D" w:rsidRPr="00510B4D" w14:paraId="5A27D874" w14:textId="77777777" w:rsidTr="00510B4D">
        <w:trPr>
          <w:trHeight w:val="166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D6E3BC"/>
          </w:tcPr>
          <w:p w14:paraId="0F92993F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DCAC0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Клиента)</w:t>
            </w:r>
          </w:p>
        </w:tc>
      </w:tr>
    </w:tbl>
    <w:p w14:paraId="45A7B687" w14:textId="77777777" w:rsidR="00510B4D" w:rsidRPr="00510B4D" w:rsidRDefault="00510B4D" w:rsidP="00510B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E123175" w14:textId="77777777" w:rsidR="00510B4D" w:rsidRPr="00510B4D" w:rsidRDefault="00510B4D" w:rsidP="00510B4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510B4D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2 </w:t>
      </w:r>
      <w:r w:rsidRPr="00510B4D">
        <w:rPr>
          <w:rFonts w:ascii="Times New Roman" w:eastAsia="Calibri" w:hAnsi="Times New Roman" w:cs="Times New Roman"/>
          <w:sz w:val="18"/>
          <w:szCs w:val="18"/>
        </w:rPr>
        <w:t>Физическое лицо находилось на территории США не менее 31 дня в течение календарного года и не менее 183 дней в течение 3 лет, включая текущий год и два непосредственно предшествующих года.</w:t>
      </w:r>
    </w:p>
    <w:p w14:paraId="2B003C3B" w14:textId="77777777" w:rsidR="00510B4D" w:rsidRPr="00510B4D" w:rsidRDefault="00510B4D" w:rsidP="00510B4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510B4D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3 </w:t>
      </w:r>
      <w:r w:rsidRPr="00510B4D">
        <w:rPr>
          <w:rFonts w:ascii="Times New Roman" w:eastAsia="Calibri" w:hAnsi="Times New Roman" w:cs="Times New Roman"/>
          <w:sz w:val="18"/>
          <w:szCs w:val="18"/>
        </w:rPr>
        <w:t>Иностранный налогоплательщи</w:t>
      </w:r>
      <w:proofErr w:type="gramStart"/>
      <w:r w:rsidRPr="00510B4D">
        <w:rPr>
          <w:rFonts w:ascii="Times New Roman" w:eastAsia="Calibri" w:hAnsi="Times New Roman" w:cs="Times New Roman"/>
          <w:sz w:val="18"/>
          <w:szCs w:val="18"/>
        </w:rPr>
        <w:t>к-</w:t>
      </w:r>
      <w:proofErr w:type="gramEnd"/>
      <w:r w:rsidRPr="00510B4D">
        <w:rPr>
          <w:rFonts w:ascii="Times New Roman" w:eastAsia="Calibri" w:hAnsi="Times New Roman" w:cs="Times New Roman"/>
          <w:sz w:val="18"/>
          <w:szCs w:val="18"/>
        </w:rPr>
        <w:t xml:space="preserve"> лицо, на которое распространяется законодательство иностранного государства о налогообложении иностранных счетов, включая Закон США от 18.03.2010 «О налогообложении иностранных счетов </w:t>
      </w:r>
      <w:r w:rsidRPr="00510B4D">
        <w:rPr>
          <w:rFonts w:ascii="Times New Roman" w:eastAsia="Calibri" w:hAnsi="Times New Roman" w:cs="Times New Roman"/>
          <w:sz w:val="18"/>
          <w:szCs w:val="18"/>
          <w:lang w:val="en-US"/>
        </w:rPr>
        <w:t>Foreign</w:t>
      </w:r>
      <w:r w:rsidRPr="00510B4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10B4D">
        <w:rPr>
          <w:rFonts w:ascii="Times New Roman" w:eastAsia="Calibri" w:hAnsi="Times New Roman" w:cs="Times New Roman"/>
          <w:sz w:val="18"/>
          <w:szCs w:val="18"/>
          <w:lang w:val="en-US"/>
        </w:rPr>
        <w:t>Account</w:t>
      </w:r>
      <w:r w:rsidRPr="00510B4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10B4D">
        <w:rPr>
          <w:rFonts w:ascii="Times New Roman" w:eastAsia="Calibri" w:hAnsi="Times New Roman" w:cs="Times New Roman"/>
          <w:sz w:val="18"/>
          <w:szCs w:val="18"/>
          <w:lang w:val="en-US"/>
        </w:rPr>
        <w:t>Tax</w:t>
      </w:r>
      <w:r w:rsidRPr="00510B4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10B4D">
        <w:rPr>
          <w:rFonts w:ascii="Times New Roman" w:eastAsia="Calibri" w:hAnsi="Times New Roman" w:cs="Times New Roman"/>
          <w:sz w:val="18"/>
          <w:szCs w:val="18"/>
          <w:lang w:val="en-US"/>
        </w:rPr>
        <w:t>Compliance</w:t>
      </w:r>
      <w:r w:rsidRPr="00510B4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10B4D">
        <w:rPr>
          <w:rFonts w:ascii="Times New Roman" w:eastAsia="Calibri" w:hAnsi="Times New Roman" w:cs="Times New Roman"/>
          <w:sz w:val="18"/>
          <w:szCs w:val="18"/>
          <w:lang w:val="en-US"/>
        </w:rPr>
        <w:t>Act</w:t>
      </w:r>
      <w:r w:rsidRPr="00510B4D">
        <w:rPr>
          <w:rFonts w:ascii="Times New Roman" w:eastAsia="Calibri" w:hAnsi="Times New Roman" w:cs="Times New Roman"/>
          <w:sz w:val="18"/>
          <w:szCs w:val="18"/>
        </w:rPr>
        <w:t>».</w:t>
      </w:r>
    </w:p>
    <w:p w14:paraId="43137E66" w14:textId="77777777" w:rsidR="00510B4D" w:rsidRPr="00510B4D" w:rsidRDefault="00510B4D" w:rsidP="00510B4D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  <w:r w:rsidRPr="00510B4D">
        <w:rPr>
          <w:rFonts w:ascii="Times New Roman" w:eastAsia="Calibri" w:hAnsi="Times New Roman" w:cs="Times New Roman"/>
          <w:sz w:val="18"/>
          <w:szCs w:val="18"/>
          <w:vertAlign w:val="superscript"/>
        </w:rPr>
        <w:t>4</w:t>
      </w:r>
      <w:proofErr w:type="gramStart"/>
      <w:r w:rsidRPr="00510B4D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</w:t>
      </w:r>
      <w:r w:rsidRPr="00510B4D">
        <w:rPr>
          <w:rFonts w:ascii="Times New Roman" w:eastAsia="Calibri" w:hAnsi="Times New Roman" w:cs="Times New Roman"/>
          <w:sz w:val="18"/>
          <w:szCs w:val="18"/>
        </w:rPr>
        <w:t>В</w:t>
      </w:r>
      <w:proofErr w:type="gramEnd"/>
      <w:r w:rsidRPr="00510B4D">
        <w:rPr>
          <w:rFonts w:ascii="Times New Roman" w:eastAsia="Calibri" w:hAnsi="Times New Roman" w:cs="Times New Roman"/>
          <w:sz w:val="18"/>
          <w:szCs w:val="18"/>
        </w:rPr>
        <w:t xml:space="preserve"> случае отказа на обработку и передачу информации в иностранный налоговый орган Банк вправе отказать в заключении договора банковского счета, принять решение об отказе от совершения операций, и (или) расторгнуть в </w:t>
      </w:r>
      <w:r w:rsidRPr="00510B4D">
        <w:rPr>
          <w:rFonts w:ascii="Times New Roman" w:eastAsia="Calibri" w:hAnsi="Times New Roman" w:cs="Times New Roman"/>
          <w:sz w:val="18"/>
          <w:szCs w:val="18"/>
          <w:u w:val="single"/>
        </w:rPr>
        <w:t>одностороннем порядке договор банковского счета</w:t>
      </w:r>
      <w:r w:rsidRPr="00510B4D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5DE4D629" w14:textId="77777777" w:rsidR="00510B4D" w:rsidRPr="00510B4D" w:rsidRDefault="00510B4D" w:rsidP="00510B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EF8CB32" w14:textId="77777777" w:rsidR="00510B4D" w:rsidRPr="00510B4D" w:rsidRDefault="00510B4D" w:rsidP="00510B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9981103" w14:textId="77777777" w:rsidR="00510B4D" w:rsidRPr="00510B4D" w:rsidRDefault="00510B4D" w:rsidP="00510B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10B4D" w:rsidRPr="00510B4D" w14:paraId="6FF84267" w14:textId="77777777" w:rsidTr="00510B4D">
        <w:tc>
          <w:tcPr>
            <w:tcW w:w="9463" w:type="dxa"/>
            <w:tcBorders>
              <w:bottom w:val="thinThickSmallGap" w:sz="24" w:space="0" w:color="auto"/>
            </w:tcBorders>
          </w:tcPr>
          <w:p w14:paraId="79D15D61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ОТМЕТКИ БАНКА</w:t>
            </w:r>
          </w:p>
        </w:tc>
      </w:tr>
      <w:tr w:rsidR="00510B4D" w:rsidRPr="00510B4D" w14:paraId="72105E2C" w14:textId="77777777" w:rsidTr="00510B4D">
        <w:tc>
          <w:tcPr>
            <w:tcW w:w="9463" w:type="dxa"/>
            <w:tcBorders>
              <w:top w:val="thinThickSmallGap" w:sz="24" w:space="0" w:color="auto"/>
            </w:tcBorders>
          </w:tcPr>
          <w:p w14:paraId="2218667A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D200FF1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Установление сведений и идентификация  </w:t>
            </w:r>
            <w:proofErr w:type="gramStart"/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проведены</w:t>
            </w:r>
            <w:proofErr w:type="gramEnd"/>
          </w:p>
        </w:tc>
      </w:tr>
    </w:tbl>
    <w:p w14:paraId="78F9C514" w14:textId="77777777" w:rsidR="00510B4D" w:rsidRPr="00510B4D" w:rsidRDefault="00510B4D" w:rsidP="00510B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329"/>
        <w:gridCol w:w="550"/>
        <w:gridCol w:w="328"/>
        <w:gridCol w:w="2177"/>
        <w:gridCol w:w="334"/>
        <w:gridCol w:w="416"/>
        <w:gridCol w:w="493"/>
        <w:gridCol w:w="349"/>
        <w:gridCol w:w="796"/>
        <w:gridCol w:w="336"/>
        <w:gridCol w:w="3363"/>
      </w:tblGrid>
      <w:tr w:rsidR="00510B4D" w:rsidRPr="00510B4D" w14:paraId="002CA34B" w14:textId="77777777" w:rsidTr="00510B4D">
        <w:tc>
          <w:tcPr>
            <w:tcW w:w="1742" w:type="pct"/>
            <w:gridSpan w:val="4"/>
            <w:tcBorders>
              <w:bottom w:val="single" w:sz="4" w:space="0" w:color="auto"/>
            </w:tcBorders>
            <w:vAlign w:val="bottom"/>
          </w:tcPr>
          <w:p w14:paraId="210A7D4A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Align w:val="bottom"/>
          </w:tcPr>
          <w:p w14:paraId="2A753E73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  <w:gridSpan w:val="4"/>
            <w:tcBorders>
              <w:bottom w:val="single" w:sz="4" w:space="0" w:color="auto"/>
            </w:tcBorders>
            <w:vAlign w:val="bottom"/>
          </w:tcPr>
          <w:p w14:paraId="6EE98EF3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Align w:val="bottom"/>
          </w:tcPr>
          <w:p w14:paraId="111E03EE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  <w:vAlign w:val="bottom"/>
          </w:tcPr>
          <w:p w14:paraId="47897A7B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B4D" w:rsidRPr="00510B4D" w14:paraId="3710F856" w14:textId="77777777" w:rsidTr="00510B4D">
        <w:tc>
          <w:tcPr>
            <w:tcW w:w="1742" w:type="pct"/>
            <w:gridSpan w:val="4"/>
            <w:tcBorders>
              <w:top w:val="single" w:sz="4" w:space="0" w:color="auto"/>
            </w:tcBorders>
          </w:tcPr>
          <w:p w14:paraId="4B812938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должности)</w:t>
            </w:r>
          </w:p>
        </w:tc>
        <w:tc>
          <w:tcPr>
            <w:tcW w:w="185" w:type="pct"/>
          </w:tcPr>
          <w:p w14:paraId="3517334B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085" w:type="pct"/>
            <w:gridSpan w:val="4"/>
            <w:tcBorders>
              <w:top w:val="single" w:sz="4" w:space="0" w:color="auto"/>
            </w:tcBorders>
          </w:tcPr>
          <w:p w14:paraId="5617A654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92" w:type="pct"/>
          </w:tcPr>
          <w:p w14:paraId="6454B570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auto"/>
            </w:tcBorders>
          </w:tcPr>
          <w:p w14:paraId="20C16A1F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  <w:tr w:rsidR="00510B4D" w:rsidRPr="00510B4D" w14:paraId="4E3F5F6E" w14:textId="77777777" w:rsidTr="00510B4D">
        <w:trPr>
          <w:gridAfter w:val="3"/>
          <w:wAfter w:w="4953" w:type="dxa"/>
        </w:trPr>
        <w:tc>
          <w:tcPr>
            <w:tcW w:w="114" w:type="pct"/>
          </w:tcPr>
          <w:p w14:paraId="2113C340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0E363715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</w:tcPr>
          <w:p w14:paraId="50EBE962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55" w:type="pct"/>
            <w:gridSpan w:val="2"/>
            <w:tcBorders>
              <w:bottom w:val="single" w:sz="4" w:space="0" w:color="auto"/>
            </w:tcBorders>
          </w:tcPr>
          <w:p w14:paraId="05653CC1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</w:tcPr>
          <w:p w14:paraId="17D87E06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676771B6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</w:tcPr>
          <w:p w14:paraId="0682428A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03CDABF" w14:textId="77777777" w:rsidR="00510B4D" w:rsidRPr="00510B4D" w:rsidRDefault="00510B4D" w:rsidP="00510B4D">
      <w:pPr>
        <w:spacing w:after="0" w:line="240" w:lineRule="auto"/>
        <w:ind w:left="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A0BEC8" w14:textId="77777777" w:rsidR="00510B4D" w:rsidRPr="00510B4D" w:rsidRDefault="00510B4D" w:rsidP="00510B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0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Pr="00510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Бенефициарный</w:t>
      </w:r>
      <w:proofErr w:type="spellEnd"/>
      <w:r w:rsidRPr="00510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владелец относится к категории иностранного налогоплательщика:    </w:t>
      </w:r>
      <w:r w:rsidRPr="00510B4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510B4D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Pr="00510B4D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510B4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10B4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10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</w:t>
      </w:r>
      <w:proofErr w:type="gramStart"/>
      <w:r w:rsidRPr="00510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10B4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510B4D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Pr="00510B4D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510B4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10B4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10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proofErr w:type="gramEnd"/>
      <w:r w:rsidRPr="00510B4D">
        <w:rPr>
          <w:rFonts w:ascii="Times New Roman" w:eastAsia="Times New Roman" w:hAnsi="Times New Roman" w:cs="Times New Roman"/>
          <w:sz w:val="20"/>
          <w:szCs w:val="20"/>
          <w:lang w:eastAsia="ru-RU"/>
        </w:rPr>
        <w:t>ет</w:t>
      </w:r>
    </w:p>
    <w:p w14:paraId="56C3DFFD" w14:textId="77777777" w:rsidR="00510B4D" w:rsidRPr="00510B4D" w:rsidRDefault="00510B4D" w:rsidP="00510B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329"/>
        <w:gridCol w:w="550"/>
        <w:gridCol w:w="328"/>
        <w:gridCol w:w="2177"/>
        <w:gridCol w:w="334"/>
        <w:gridCol w:w="416"/>
        <w:gridCol w:w="493"/>
        <w:gridCol w:w="349"/>
        <w:gridCol w:w="796"/>
        <w:gridCol w:w="336"/>
        <w:gridCol w:w="3363"/>
      </w:tblGrid>
      <w:tr w:rsidR="00510B4D" w:rsidRPr="00510B4D" w14:paraId="06F06C19" w14:textId="77777777" w:rsidTr="00510B4D">
        <w:tc>
          <w:tcPr>
            <w:tcW w:w="1742" w:type="pct"/>
            <w:gridSpan w:val="4"/>
            <w:tcBorders>
              <w:bottom w:val="single" w:sz="4" w:space="0" w:color="auto"/>
            </w:tcBorders>
            <w:vAlign w:val="bottom"/>
          </w:tcPr>
          <w:p w14:paraId="3374C4E1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Align w:val="bottom"/>
          </w:tcPr>
          <w:p w14:paraId="21B1A8A8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  <w:gridSpan w:val="4"/>
            <w:tcBorders>
              <w:bottom w:val="single" w:sz="4" w:space="0" w:color="auto"/>
            </w:tcBorders>
            <w:vAlign w:val="bottom"/>
          </w:tcPr>
          <w:p w14:paraId="37A0025C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Align w:val="bottom"/>
          </w:tcPr>
          <w:p w14:paraId="10874849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  <w:vAlign w:val="bottom"/>
          </w:tcPr>
          <w:p w14:paraId="30ECC939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B4D" w:rsidRPr="00510B4D" w14:paraId="6D8C9C2B" w14:textId="77777777" w:rsidTr="00510B4D">
        <w:tc>
          <w:tcPr>
            <w:tcW w:w="1742" w:type="pct"/>
            <w:gridSpan w:val="4"/>
            <w:tcBorders>
              <w:top w:val="single" w:sz="4" w:space="0" w:color="auto"/>
            </w:tcBorders>
          </w:tcPr>
          <w:p w14:paraId="506FAD22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должности)</w:t>
            </w:r>
          </w:p>
        </w:tc>
        <w:tc>
          <w:tcPr>
            <w:tcW w:w="185" w:type="pct"/>
          </w:tcPr>
          <w:p w14:paraId="6751D814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085" w:type="pct"/>
            <w:gridSpan w:val="4"/>
            <w:tcBorders>
              <w:top w:val="single" w:sz="4" w:space="0" w:color="auto"/>
            </w:tcBorders>
          </w:tcPr>
          <w:p w14:paraId="49DB523A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92" w:type="pct"/>
          </w:tcPr>
          <w:p w14:paraId="7DEE6889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auto"/>
            </w:tcBorders>
          </w:tcPr>
          <w:p w14:paraId="3E2D5E6F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  <w:tr w:rsidR="00510B4D" w:rsidRPr="00510B4D" w14:paraId="4F583199" w14:textId="77777777" w:rsidTr="00510B4D">
        <w:trPr>
          <w:gridAfter w:val="3"/>
          <w:wAfter w:w="4953" w:type="dxa"/>
        </w:trPr>
        <w:tc>
          <w:tcPr>
            <w:tcW w:w="114" w:type="pct"/>
          </w:tcPr>
          <w:p w14:paraId="46500147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064DCAC0" w14:textId="77777777" w:rsidR="00510B4D" w:rsidRPr="00510B4D" w:rsidRDefault="00510B4D" w:rsidP="005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</w:tcPr>
          <w:p w14:paraId="7167E5F0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55" w:type="pct"/>
            <w:gridSpan w:val="2"/>
            <w:tcBorders>
              <w:bottom w:val="single" w:sz="4" w:space="0" w:color="auto"/>
            </w:tcBorders>
          </w:tcPr>
          <w:p w14:paraId="39ED1F40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</w:tcPr>
          <w:p w14:paraId="58D4A5DA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70EB8099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</w:tcPr>
          <w:p w14:paraId="15B156B6" w14:textId="77777777" w:rsidR="00510B4D" w:rsidRPr="00510B4D" w:rsidRDefault="00510B4D" w:rsidP="005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1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5739E3E" w14:textId="77777777" w:rsidR="00510B4D" w:rsidRPr="00510B4D" w:rsidRDefault="00510B4D" w:rsidP="00510B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F8A53F7" w14:textId="77777777" w:rsidR="00510B4D" w:rsidRDefault="00510B4D" w:rsidP="00510B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</w:pPr>
    </w:p>
    <w:p w14:paraId="42ACF26F" w14:textId="77777777" w:rsidR="001877AC" w:rsidRDefault="001877AC" w:rsidP="00510B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</w:pPr>
    </w:p>
    <w:p w14:paraId="7FDD5620" w14:textId="77777777" w:rsidR="001877AC" w:rsidRDefault="001877AC" w:rsidP="00510B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</w:pPr>
    </w:p>
    <w:p w14:paraId="693E069A" w14:textId="77777777" w:rsidR="001877AC" w:rsidRDefault="001877AC" w:rsidP="00510B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</w:pPr>
    </w:p>
    <w:p w14:paraId="0B904141" w14:textId="77777777" w:rsidR="001877AC" w:rsidRDefault="001877AC" w:rsidP="00510B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</w:pPr>
    </w:p>
    <w:p w14:paraId="3823FF07" w14:textId="77777777" w:rsidR="001877AC" w:rsidRDefault="001877AC" w:rsidP="00510B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</w:pPr>
    </w:p>
    <w:p w14:paraId="57FB9405" w14:textId="77777777" w:rsidR="001877AC" w:rsidRPr="001877AC" w:rsidRDefault="001877AC" w:rsidP="00510B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</w:pPr>
      <w:bookmarkStart w:id="4" w:name="_GoBack"/>
      <w:bookmarkEnd w:id="4"/>
    </w:p>
    <w:p w14:paraId="38C40159" w14:textId="77777777" w:rsidR="00510B4D" w:rsidRPr="00510B4D" w:rsidRDefault="00510B4D" w:rsidP="00510B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14:paraId="52748C45" w14:textId="77777777" w:rsidR="00510B4D" w:rsidRPr="00510B4D" w:rsidRDefault="00510B4D" w:rsidP="00510B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14:paraId="5C362435" w14:textId="77777777" w:rsidR="00510B4D" w:rsidRPr="00510B4D" w:rsidRDefault="00510B4D" w:rsidP="00510B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14:paraId="2417E9BC" w14:textId="77777777" w:rsidR="00510B4D" w:rsidRPr="00510B4D" w:rsidRDefault="00510B4D" w:rsidP="00510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8170B2" w14:textId="77777777" w:rsidR="00BA30F6" w:rsidRPr="00BA30F6" w:rsidRDefault="00BA30F6" w:rsidP="00460EAF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0"/>
          <w:szCs w:val="20"/>
          <w:lang w:eastAsia="ru-RU"/>
        </w:rPr>
      </w:pPr>
    </w:p>
    <w:p w14:paraId="6CCD3D78" w14:textId="77777777" w:rsidR="004C1B90" w:rsidRPr="00A13272" w:rsidRDefault="004C1B90" w:rsidP="004C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14:paraId="18BC1883" w14:textId="77777777" w:rsidR="004C1B90" w:rsidRDefault="004C1B90" w:rsidP="00BA3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  <w:r w:rsidRPr="00A1327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</w:p>
    <w:p w14:paraId="41877D5E" w14:textId="77777777" w:rsidR="000B0ECB" w:rsidRDefault="000B0ECB" w:rsidP="00BA3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14:paraId="05E14FB3" w14:textId="77777777" w:rsidR="000B0ECB" w:rsidRDefault="000B0ECB" w:rsidP="00BA3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14:paraId="2FBB439F" w14:textId="77777777" w:rsidR="000B0ECB" w:rsidRDefault="000B0ECB" w:rsidP="00BA3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14:paraId="3E1DEA14" w14:textId="77777777" w:rsidR="000B0ECB" w:rsidRDefault="000B0ECB" w:rsidP="00BA3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14:paraId="1CA9C767" w14:textId="77777777" w:rsidR="000B0ECB" w:rsidRDefault="000B0ECB" w:rsidP="00BA3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14:paraId="38536E7E" w14:textId="77777777" w:rsidR="000B0ECB" w:rsidRDefault="000B0ECB" w:rsidP="00BA3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14:paraId="7BF3143C" w14:textId="77777777" w:rsidR="000B0ECB" w:rsidRPr="000B0ECB" w:rsidRDefault="000B0ECB" w:rsidP="000B0ECB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0B0ECB">
        <w:rPr>
          <w:rFonts w:ascii="Times New Roman" w:eastAsia="Calibri" w:hAnsi="Times New Roman" w:cs="Times New Roman"/>
          <w:b/>
        </w:rPr>
        <w:lastRenderedPageBreak/>
        <w:t>ПРИЛОЖЕНИЕ Б</w:t>
      </w:r>
    </w:p>
    <w:p w14:paraId="375C3616" w14:textId="77777777" w:rsidR="000B0ECB" w:rsidRPr="000B0ECB" w:rsidRDefault="000B0ECB" w:rsidP="000B0ECB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0B0ECB">
        <w:rPr>
          <w:rFonts w:ascii="Times New Roman" w:eastAsia="Calibri" w:hAnsi="Times New Roman" w:cs="Times New Roman"/>
          <w:b/>
        </w:rPr>
        <w:t>к Заявлению-анкете на открытие счета (для юридических лиц)</w:t>
      </w:r>
    </w:p>
    <w:p w14:paraId="6793C03C" w14:textId="77777777" w:rsidR="000B0ECB" w:rsidRPr="000B0ECB" w:rsidRDefault="000B0ECB" w:rsidP="000B0ECB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2A429A43" w14:textId="77777777" w:rsidR="000B0ECB" w:rsidRPr="000B0ECB" w:rsidRDefault="000B0ECB" w:rsidP="000B0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</w:pPr>
      <w:r w:rsidRPr="000B0ECB">
        <w:rPr>
          <w:rFonts w:ascii="Times New Roman" w:eastAsia="Times New Roman" w:hAnsi="Times New Roman" w:cs="Times New Roman"/>
          <w:b/>
          <w:szCs w:val="24"/>
          <w:lang w:eastAsia="ru-RU"/>
        </w:rPr>
        <w:t>Сведения о лице</w:t>
      </w:r>
      <w:proofErr w:type="gramStart"/>
      <w:r w:rsidRPr="000B0ECB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>1</w:t>
      </w:r>
      <w:proofErr w:type="gramEnd"/>
      <w:r w:rsidRPr="000B0ECB">
        <w:rPr>
          <w:rFonts w:ascii="Times New Roman" w:eastAsia="Times New Roman" w:hAnsi="Times New Roman" w:cs="Times New Roman"/>
          <w:b/>
          <w:szCs w:val="24"/>
          <w:lang w:eastAsia="ru-RU"/>
        </w:rPr>
        <w:t>, прямо или косвенно контролирующем 10  и более процентов акций (долей) уставного капитала (в инвестиционных компаниях – 0 процентов), являющегося иностранным налогоплательщиком</w:t>
      </w:r>
      <w:r w:rsidRPr="000B0ECB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>2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91"/>
        <w:gridCol w:w="7772"/>
      </w:tblGrid>
      <w:tr w:rsidR="000B0ECB" w:rsidRPr="000B0ECB" w14:paraId="42B980E1" w14:textId="77777777" w:rsidTr="00CB758D">
        <w:tc>
          <w:tcPr>
            <w:tcW w:w="1691" w:type="dxa"/>
          </w:tcPr>
          <w:p w14:paraId="5824B55C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2" w:type="dxa"/>
            <w:tcBorders>
              <w:bottom w:val="single" w:sz="4" w:space="0" w:color="auto"/>
            </w:tcBorders>
          </w:tcPr>
          <w:p w14:paraId="134E6D08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B0ECB" w:rsidRPr="000B0ECB" w14:paraId="670D8C91" w14:textId="77777777" w:rsidTr="00CB758D">
        <w:trPr>
          <w:trHeight w:val="89"/>
        </w:trPr>
        <w:tc>
          <w:tcPr>
            <w:tcW w:w="1691" w:type="dxa"/>
          </w:tcPr>
          <w:p w14:paraId="619221AF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2" w:type="dxa"/>
            <w:tcBorders>
              <w:top w:val="single" w:sz="4" w:space="0" w:color="auto"/>
            </w:tcBorders>
          </w:tcPr>
          <w:p w14:paraId="3E2330A2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(Полное наименование юридического лица/Фамилия, имя, отчеств</w:t>
            </w:r>
            <w:proofErr w:type="gramStart"/>
            <w:r w:rsidRPr="000B0EC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о(</w:t>
            </w:r>
            <w:proofErr w:type="gramEnd"/>
            <w:r w:rsidRPr="000B0EC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при </w:t>
            </w:r>
            <w:proofErr w:type="spellStart"/>
            <w:r w:rsidRPr="000B0EC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налииич</w:t>
            </w:r>
            <w:proofErr w:type="spellEnd"/>
            <w:r w:rsidRPr="000B0EC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</w:tbl>
    <w:p w14:paraId="0DD68F17" w14:textId="77777777" w:rsidR="000B0ECB" w:rsidRPr="000B0ECB" w:rsidRDefault="000B0ECB" w:rsidP="000B0E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946"/>
        <w:gridCol w:w="1294"/>
        <w:gridCol w:w="1738"/>
        <w:gridCol w:w="142"/>
        <w:gridCol w:w="1873"/>
      </w:tblGrid>
      <w:tr w:rsidR="000B0ECB" w:rsidRPr="000B0ECB" w14:paraId="4AF91BE8" w14:textId="77777777" w:rsidTr="00CB758D">
        <w:tc>
          <w:tcPr>
            <w:tcW w:w="9745" w:type="dxa"/>
            <w:gridSpan w:val="6"/>
            <w:shd w:val="clear" w:color="auto" w:fill="EAF1DD"/>
          </w:tcPr>
          <w:p w14:paraId="7B3C14DB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физических лицах</w:t>
            </w:r>
          </w:p>
        </w:tc>
      </w:tr>
      <w:tr w:rsidR="000B0ECB" w:rsidRPr="000B0ECB" w14:paraId="768564E2" w14:textId="77777777" w:rsidTr="00CB758D">
        <w:tc>
          <w:tcPr>
            <w:tcW w:w="9745" w:type="dxa"/>
            <w:gridSpan w:val="6"/>
            <w:tcBorders>
              <w:bottom w:val="single" w:sz="4" w:space="0" w:color="auto"/>
            </w:tcBorders>
            <w:shd w:val="clear" w:color="auto" w:fill="EAF1DD"/>
          </w:tcPr>
          <w:p w14:paraId="51B060FB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 и (если иное не вытекает из закона или национального обычая) отчество</w: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0B0ECB" w:rsidRPr="000B0ECB" w14:paraId="36DF742D" w14:textId="77777777" w:rsidTr="00CB758D">
        <w:tc>
          <w:tcPr>
            <w:tcW w:w="9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67C1AEC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instrText xml:space="preserve"> FORMTEXT </w:instrTex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fldChar w:fldCharType="separate"/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fldChar w:fldCharType="end"/>
            </w:r>
          </w:p>
          <w:p w14:paraId="1221D46F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ECB" w:rsidRPr="000B0ECB" w14:paraId="40A293A2" w14:textId="77777777" w:rsidTr="00CB758D"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3578B19F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рождения на территории США?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30157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0F976BFB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Адрес проживания/почтовый</w:t>
            </w:r>
          </w:p>
          <w:p w14:paraId="3F163BF3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на территории США/иного иностранного государства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6A2DB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0B0ECB" w:rsidRPr="000B0ECB" w14:paraId="3F470D1E" w14:textId="77777777" w:rsidTr="00CB758D"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38069328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Гражданство (при наличии двойного гражданства  (в том числе США) указать оба):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82F2F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B0ECB" w:rsidRPr="000B0ECB" w14:paraId="54066055" w14:textId="77777777" w:rsidTr="00CB758D"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23CF193B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Наличие разрешения на постоянное  или долгосрочное</w: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пребывание в США (вид на жительство, карточка постоянного жителя, </w: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Green</w: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Card</w: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или иного иностранного государства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7C466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0B0ECB" w:rsidRPr="000B0ECB" w14:paraId="687E4F9F" w14:textId="77777777" w:rsidTr="00CB758D"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13AA9092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Телефонный  номер (факс), зарегистрированный в США/ином иностранном государстве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8F5E7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0B0ECB" w:rsidRPr="000B0ECB" w14:paraId="3C3B2812" w14:textId="77777777" w:rsidTr="00CB758D"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50C16326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Предоставление поручений на осуществление периодических переводов  денежных средств на счета в  США в течение какого-либо срока 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58139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0B0ECB" w:rsidRPr="000B0ECB" w14:paraId="03945E66" w14:textId="77777777" w:rsidTr="00CB758D"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447D1581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Наличие  доверенности/права подписи, предоставленное физическому лицу, с адресом места жительства (регистрации) в США/адресом места пребывания в США/почтовым адресом в США/ином иностранном государстве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EBCF9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</w:tbl>
    <w:p w14:paraId="6DF61C89" w14:textId="77777777" w:rsidR="000B0ECB" w:rsidRPr="000B0ECB" w:rsidRDefault="000B0ECB" w:rsidP="000B0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15B1976D" w14:textId="77777777" w:rsidR="000B0ECB" w:rsidRPr="000B0ECB" w:rsidRDefault="000B0ECB" w:rsidP="000B0E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6"/>
        <w:gridCol w:w="3737"/>
      </w:tblGrid>
      <w:tr w:rsidR="000B0ECB" w:rsidRPr="000B0ECB" w14:paraId="153AD7C8" w14:textId="77777777" w:rsidTr="00CB758D">
        <w:tc>
          <w:tcPr>
            <w:tcW w:w="9745" w:type="dxa"/>
            <w:gridSpan w:val="2"/>
            <w:shd w:val="clear" w:color="auto" w:fill="EAF1DD"/>
          </w:tcPr>
          <w:p w14:paraId="590AFA8D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юридических лицах</w:t>
            </w:r>
          </w:p>
        </w:tc>
      </w:tr>
      <w:tr w:rsidR="000B0ECB" w:rsidRPr="000B0ECB" w14:paraId="52A984CD" w14:textId="77777777" w:rsidTr="00CB758D">
        <w:tc>
          <w:tcPr>
            <w:tcW w:w="9745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0D74BDFF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1.Полное и сокращенное наименование юридического лица</w:t>
            </w:r>
          </w:p>
        </w:tc>
      </w:tr>
      <w:tr w:rsidR="000B0ECB" w:rsidRPr="000B0ECB" w14:paraId="42CF6798" w14:textId="77777777" w:rsidTr="00CB758D">
        <w:tc>
          <w:tcPr>
            <w:tcW w:w="9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5889E8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AF7686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62EC71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1564F9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ECB" w:rsidRPr="000B0ECB" w14:paraId="003725A7" w14:textId="77777777" w:rsidTr="00CB758D"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29C60278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США/иное иностранное государство – страна учреждения/регистрации  юридического лица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97DAD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0B0ECB" w:rsidRPr="000B0ECB" w14:paraId="48A0BD41" w14:textId="77777777" w:rsidTr="00CB758D"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5EAC15F0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США/иное иностранное государство – страна постоянного места нахождения юридического лица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280B8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</w:tbl>
    <w:p w14:paraId="5989391C" w14:textId="77777777" w:rsidR="000B0ECB" w:rsidRPr="000B0ECB" w:rsidRDefault="000B0ECB" w:rsidP="000B0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0060C07E" w14:textId="77777777" w:rsidR="000B0ECB" w:rsidRPr="000B0ECB" w:rsidRDefault="000B0ECB" w:rsidP="000B0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B0EC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Подтверждаем, что информация, указанная в настоящей форме, является достоверной, а также понимаем, что несем ответственность за предоставление ложных  и заведомо недостоверных сведений в соответствии с применимым законодательством.</w:t>
      </w:r>
    </w:p>
    <w:p w14:paraId="1AC542AB" w14:textId="77777777" w:rsidR="000B0ECB" w:rsidRPr="000B0ECB" w:rsidRDefault="000B0ECB" w:rsidP="000B0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1C9B6A00" w14:textId="77777777" w:rsidR="000B0ECB" w:rsidRPr="000B0ECB" w:rsidRDefault="000B0ECB" w:rsidP="000B0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B0EC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В случае изменения </w:t>
      </w:r>
      <w:proofErr w:type="gramStart"/>
      <w:r w:rsidRPr="000B0EC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идентификационных сведений, предоставленных в рамках данной формы обязуемся</w:t>
      </w:r>
      <w:proofErr w:type="gramEnd"/>
      <w:r w:rsidRPr="000B0EC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предоставить в Банк обновленную информацию не позднее 30 дней с момента изменения сведений.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53"/>
        <w:gridCol w:w="2410"/>
        <w:gridCol w:w="266"/>
        <w:gridCol w:w="1481"/>
        <w:gridCol w:w="275"/>
        <w:gridCol w:w="2378"/>
      </w:tblGrid>
      <w:tr w:rsidR="000B0ECB" w:rsidRPr="000B0ECB" w14:paraId="5A4330AA" w14:textId="77777777" w:rsidTr="00CB758D">
        <w:tc>
          <w:tcPr>
            <w:tcW w:w="2653" w:type="dxa"/>
            <w:vAlign w:val="bottom"/>
          </w:tcPr>
          <w:p w14:paraId="113E35A1" w14:textId="77777777" w:rsidR="000B0ECB" w:rsidRPr="000B0ECB" w:rsidRDefault="000B0ECB" w:rsidP="000B0E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A9C1ABC" w14:textId="77777777" w:rsidR="000B0ECB" w:rsidRPr="000B0ECB" w:rsidRDefault="000B0ECB" w:rsidP="000B0E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/ Представитель, действующий на основании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71BA6F71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66" w:type="dxa"/>
            <w:vAlign w:val="bottom"/>
          </w:tcPr>
          <w:p w14:paraId="18523764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2523BC30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vAlign w:val="bottom"/>
          </w:tcPr>
          <w:p w14:paraId="66F75481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14:paraId="3971B540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B0ECB" w:rsidRPr="000B0ECB" w14:paraId="298ADCF5" w14:textId="77777777" w:rsidTr="00CB758D">
        <w:tc>
          <w:tcPr>
            <w:tcW w:w="2653" w:type="dxa"/>
            <w:vAlign w:val="bottom"/>
          </w:tcPr>
          <w:p w14:paraId="5EAED07C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3810002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должности, документа)</w:t>
            </w:r>
          </w:p>
        </w:tc>
        <w:tc>
          <w:tcPr>
            <w:tcW w:w="266" w:type="dxa"/>
          </w:tcPr>
          <w:p w14:paraId="36EA3A33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52C7788A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75" w:type="dxa"/>
          </w:tcPr>
          <w:p w14:paraId="496820F2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</w:tcPr>
          <w:p w14:paraId="3AC4C373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</w:tbl>
    <w:p w14:paraId="4F4B7619" w14:textId="77777777" w:rsidR="000B0ECB" w:rsidRPr="000B0ECB" w:rsidRDefault="000B0ECB" w:rsidP="000B0E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0E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8"/>
        <w:gridCol w:w="629"/>
        <w:gridCol w:w="328"/>
        <w:gridCol w:w="2791"/>
        <w:gridCol w:w="426"/>
        <w:gridCol w:w="475"/>
        <w:gridCol w:w="441"/>
      </w:tblGrid>
      <w:tr w:rsidR="000B0ECB" w:rsidRPr="000B0ECB" w14:paraId="098E4D13" w14:textId="77777777" w:rsidTr="00CB758D">
        <w:tc>
          <w:tcPr>
            <w:tcW w:w="328" w:type="dxa"/>
          </w:tcPr>
          <w:p w14:paraId="1CFE87C8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9" w:type="dxa"/>
          </w:tcPr>
          <w:p w14:paraId="6BABD04E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0B0EC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8" w:type="dxa"/>
          </w:tcPr>
          <w:p w14:paraId="39633992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91" w:type="dxa"/>
          </w:tcPr>
          <w:p w14:paraId="2EA46BFC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0B0EC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26" w:type="dxa"/>
          </w:tcPr>
          <w:p w14:paraId="74CF6322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5" w:type="dxa"/>
          </w:tcPr>
          <w:p w14:paraId="531AFF38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0B0EC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41" w:type="dxa"/>
          </w:tcPr>
          <w:p w14:paraId="4DBDE886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B0ECB" w:rsidRPr="000B0ECB" w14:paraId="1138E11C" w14:textId="77777777" w:rsidTr="00CB758D">
        <w:tc>
          <w:tcPr>
            <w:tcW w:w="328" w:type="dxa"/>
          </w:tcPr>
          <w:p w14:paraId="332F9710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43C30D64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14:paraId="2CE5813B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14:paraId="7B9B8E58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19B0C4FA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2D8159CD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</w:tcPr>
          <w:p w14:paraId="565EE30A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E20A6EB" w14:textId="77777777" w:rsidR="000B0ECB" w:rsidRPr="000B0ECB" w:rsidRDefault="000B0ECB" w:rsidP="000B0E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5B0649B" w14:textId="77777777" w:rsidR="000B0ECB" w:rsidRPr="000B0ECB" w:rsidRDefault="000B0ECB" w:rsidP="000B0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0E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Раздел заполняется  в случае, если  Клиент являются иностранным налогоплательщиком и/или имеют признаки (критерии) отнесения Клиента и/или </w:t>
      </w:r>
      <w:proofErr w:type="spellStart"/>
      <w:r w:rsidRPr="000B0E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бенефициарного</w:t>
      </w:r>
      <w:proofErr w:type="spellEnd"/>
      <w:r w:rsidRPr="000B0E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владельца к категории иностранного налогоплательщика</w:t>
      </w:r>
    </w:p>
    <w:p w14:paraId="6B1062FA" w14:textId="77777777" w:rsidR="000B0ECB" w:rsidRPr="000B0ECB" w:rsidRDefault="000B0ECB" w:rsidP="000B0E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3"/>
        <w:gridCol w:w="2990"/>
      </w:tblGrid>
      <w:tr w:rsidR="000B0ECB" w:rsidRPr="000B0ECB" w14:paraId="6F4FDD05" w14:textId="77777777" w:rsidTr="00CB758D">
        <w:trPr>
          <w:trHeight w:val="247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D6E3BC"/>
          </w:tcPr>
          <w:p w14:paraId="6EB1F466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течение 15 рабочих дней обязуемся  предоставить в Банк документы, подтверждающие /опровергающие статус иностранного налогоплательщика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9D654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AA0364B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B0ECB" w:rsidRPr="000B0ECB" w14:paraId="6F3CD0F9" w14:textId="77777777" w:rsidTr="00CB758D">
        <w:trPr>
          <w:trHeight w:val="247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D6E3BC"/>
          </w:tcPr>
          <w:p w14:paraId="65DEF9BB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F70F2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Клиента)</w:t>
            </w:r>
          </w:p>
        </w:tc>
      </w:tr>
      <w:tr w:rsidR="000B0ECB" w:rsidRPr="000B0ECB" w14:paraId="330360F6" w14:textId="77777777" w:rsidTr="00CB758D">
        <w:trPr>
          <w:trHeight w:val="167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D6E3BC"/>
          </w:tcPr>
          <w:p w14:paraId="0B29D13A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Предоставляем согласие на обработку и передачу информации в иностранный налоговый орган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C5FC8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B0ECB" w:rsidRPr="000B0ECB" w14:paraId="54520E1A" w14:textId="77777777" w:rsidTr="00CB758D">
        <w:trPr>
          <w:trHeight w:val="166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D6E3BC"/>
          </w:tcPr>
          <w:p w14:paraId="23AB8706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7B9DD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Клиента)</w:t>
            </w:r>
          </w:p>
        </w:tc>
      </w:tr>
      <w:tr w:rsidR="000B0ECB" w:rsidRPr="000B0ECB" w14:paraId="0AFF695C" w14:textId="77777777" w:rsidTr="00CB758D">
        <w:trPr>
          <w:trHeight w:val="167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D6E3BC"/>
          </w:tcPr>
          <w:p w14:paraId="6AF3EBD6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Отказываемся от предоставления согласия на обработку и передачу информации в иностранный налоговый орган</w:t>
            </w:r>
            <w:proofErr w:type="gramStart"/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B5C44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B0ECB" w:rsidRPr="000B0ECB" w14:paraId="15E100A2" w14:textId="77777777" w:rsidTr="00CB758D">
        <w:trPr>
          <w:trHeight w:val="166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D6E3BC"/>
          </w:tcPr>
          <w:p w14:paraId="03799AEF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97240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Клиента)</w:t>
            </w:r>
          </w:p>
        </w:tc>
      </w:tr>
    </w:tbl>
    <w:p w14:paraId="73E1F23B" w14:textId="77777777" w:rsidR="000B0ECB" w:rsidRPr="000B0ECB" w:rsidRDefault="000B0ECB" w:rsidP="000B0E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E16C828" w14:textId="77777777" w:rsidR="000B0ECB" w:rsidRPr="000B0ECB" w:rsidRDefault="000B0ECB" w:rsidP="000B0E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0ECB">
        <w:rPr>
          <w:rFonts w:ascii="Times New Roman" w:eastAsia="Calibri" w:hAnsi="Times New Roman" w:cs="Times New Roman"/>
        </w:rPr>
        <w:t xml:space="preserve"> </w:t>
      </w:r>
      <w:r w:rsidRPr="000B0ECB">
        <w:rPr>
          <w:rFonts w:ascii="Times New Roman" w:eastAsia="Calibri" w:hAnsi="Times New Roman" w:cs="Times New Roman"/>
          <w:sz w:val="18"/>
          <w:szCs w:val="18"/>
        </w:rPr>
        <w:t>Сведения заполняются по каждому из указанных лиц.</w:t>
      </w:r>
    </w:p>
    <w:p w14:paraId="0B0970CA" w14:textId="77777777" w:rsidR="000B0ECB" w:rsidRPr="000B0ECB" w:rsidRDefault="000B0ECB" w:rsidP="000B0ECB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0ECB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2 </w:t>
      </w:r>
      <w:r w:rsidRPr="000B0ECB">
        <w:rPr>
          <w:rFonts w:ascii="Times New Roman" w:eastAsia="Calibri" w:hAnsi="Times New Roman" w:cs="Times New Roman"/>
          <w:sz w:val="18"/>
          <w:szCs w:val="18"/>
        </w:rPr>
        <w:t xml:space="preserve">Иностранный налогоплательщик - лицо, на которое распространяется законодательство иностранного государства о налогообложении иностранных счетов, включая Закон США от 18.03.2010 «О налогообложении иностранных счетов </w:t>
      </w:r>
      <w:r w:rsidRPr="000B0ECB">
        <w:rPr>
          <w:rFonts w:ascii="Times New Roman" w:eastAsia="Calibri" w:hAnsi="Times New Roman" w:cs="Times New Roman"/>
          <w:sz w:val="18"/>
          <w:szCs w:val="18"/>
          <w:lang w:val="en-US"/>
        </w:rPr>
        <w:t>Foreign</w:t>
      </w:r>
      <w:r w:rsidRPr="000B0E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B0ECB">
        <w:rPr>
          <w:rFonts w:ascii="Times New Roman" w:eastAsia="Calibri" w:hAnsi="Times New Roman" w:cs="Times New Roman"/>
          <w:sz w:val="18"/>
          <w:szCs w:val="18"/>
          <w:lang w:val="en-US"/>
        </w:rPr>
        <w:t>Account</w:t>
      </w:r>
      <w:r w:rsidRPr="000B0E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B0ECB">
        <w:rPr>
          <w:rFonts w:ascii="Times New Roman" w:eastAsia="Calibri" w:hAnsi="Times New Roman" w:cs="Times New Roman"/>
          <w:sz w:val="18"/>
          <w:szCs w:val="18"/>
          <w:lang w:val="en-US"/>
        </w:rPr>
        <w:t>Tax</w:t>
      </w:r>
      <w:r w:rsidRPr="000B0E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B0ECB">
        <w:rPr>
          <w:rFonts w:ascii="Times New Roman" w:eastAsia="Calibri" w:hAnsi="Times New Roman" w:cs="Times New Roman"/>
          <w:sz w:val="18"/>
          <w:szCs w:val="18"/>
          <w:lang w:val="en-US"/>
        </w:rPr>
        <w:t>Compliance</w:t>
      </w:r>
      <w:r w:rsidRPr="000B0E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B0ECB">
        <w:rPr>
          <w:rFonts w:ascii="Times New Roman" w:eastAsia="Calibri" w:hAnsi="Times New Roman" w:cs="Times New Roman"/>
          <w:sz w:val="18"/>
          <w:szCs w:val="18"/>
          <w:lang w:val="en-US"/>
        </w:rPr>
        <w:t>Act</w:t>
      </w:r>
      <w:r w:rsidRPr="000B0ECB">
        <w:rPr>
          <w:rFonts w:ascii="Times New Roman" w:eastAsia="Calibri" w:hAnsi="Times New Roman" w:cs="Times New Roman"/>
          <w:sz w:val="18"/>
          <w:szCs w:val="18"/>
        </w:rPr>
        <w:t>».</w:t>
      </w:r>
    </w:p>
    <w:p w14:paraId="0438A916" w14:textId="77777777" w:rsidR="000B0ECB" w:rsidRPr="000B0ECB" w:rsidRDefault="000B0ECB" w:rsidP="000B0ECB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0ECB">
        <w:rPr>
          <w:rFonts w:ascii="Times New Roman" w:eastAsia="Calibri" w:hAnsi="Times New Roman" w:cs="Times New Roman"/>
          <w:sz w:val="18"/>
          <w:szCs w:val="18"/>
          <w:vertAlign w:val="superscript"/>
        </w:rPr>
        <w:t>23</w:t>
      </w:r>
      <w:r w:rsidRPr="000B0ECB">
        <w:rPr>
          <w:rFonts w:ascii="Times New Roman" w:eastAsia="Calibri" w:hAnsi="Times New Roman" w:cs="Times New Roman"/>
          <w:sz w:val="18"/>
          <w:szCs w:val="18"/>
        </w:rPr>
        <w:t>Физическое лицо находилось на территории США не менее 31 дня в течение календарного года и не менее 183 дней в течение 3 лет, включая текущий год и два непосредственно предшествующих года.</w:t>
      </w:r>
    </w:p>
    <w:p w14:paraId="0CBB7136" w14:textId="77777777" w:rsidR="000B0ECB" w:rsidRPr="000B0ECB" w:rsidRDefault="000B0ECB" w:rsidP="000B0ECB">
      <w:pPr>
        <w:spacing w:after="0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0B0ECB">
        <w:rPr>
          <w:rFonts w:ascii="Times New Roman" w:eastAsia="Calibri" w:hAnsi="Times New Roman" w:cs="Times New Roman"/>
          <w:sz w:val="18"/>
          <w:szCs w:val="18"/>
          <w:vertAlign w:val="superscript"/>
        </w:rPr>
        <w:t>4</w:t>
      </w:r>
      <w:proofErr w:type="gramStart"/>
      <w:r w:rsidRPr="000B0ECB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</w:t>
      </w:r>
      <w:r w:rsidRPr="000B0ECB">
        <w:rPr>
          <w:rFonts w:ascii="Times New Roman" w:eastAsia="Calibri" w:hAnsi="Times New Roman" w:cs="Times New Roman"/>
          <w:sz w:val="18"/>
          <w:szCs w:val="18"/>
        </w:rPr>
        <w:t>В</w:t>
      </w:r>
      <w:proofErr w:type="gramEnd"/>
      <w:r w:rsidRPr="000B0ECB">
        <w:rPr>
          <w:rFonts w:ascii="Times New Roman" w:eastAsia="Calibri" w:hAnsi="Times New Roman" w:cs="Times New Roman"/>
          <w:sz w:val="18"/>
          <w:szCs w:val="18"/>
        </w:rPr>
        <w:t xml:space="preserve"> случае отказа на обработку и передачу информации в иностранный налоговый орган Банк вправе отказать в заключении договора банковского счета, принять решение об отказе от совершения операций, и (или) расторгнуть в </w:t>
      </w:r>
      <w:r w:rsidRPr="000B0ECB">
        <w:rPr>
          <w:rFonts w:ascii="Times New Roman" w:eastAsia="Calibri" w:hAnsi="Times New Roman" w:cs="Times New Roman"/>
          <w:sz w:val="18"/>
          <w:szCs w:val="18"/>
          <w:u w:val="single"/>
        </w:rPr>
        <w:t>одностороннем порядке договор банковского счета</w:t>
      </w:r>
      <w:r w:rsidRPr="000B0ECB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0DF2CB49" w14:textId="77777777" w:rsidR="000B0ECB" w:rsidRPr="000B0ECB" w:rsidRDefault="000B0ECB" w:rsidP="000B0E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6D5882" w14:textId="77777777" w:rsidR="000B0ECB" w:rsidRPr="000B0ECB" w:rsidRDefault="000B0ECB" w:rsidP="000B0E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BE9346B" w14:textId="77777777" w:rsidR="000B0ECB" w:rsidRPr="000B0ECB" w:rsidRDefault="000B0ECB" w:rsidP="000B0E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0B0ECB" w:rsidRPr="000B0ECB" w14:paraId="1A188632" w14:textId="77777777" w:rsidTr="00CB758D">
        <w:tc>
          <w:tcPr>
            <w:tcW w:w="9463" w:type="dxa"/>
            <w:tcBorders>
              <w:bottom w:val="thinThickSmallGap" w:sz="24" w:space="0" w:color="auto"/>
            </w:tcBorders>
          </w:tcPr>
          <w:p w14:paraId="5C8CA165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ОТМЕТКИ БАНКА</w:t>
            </w:r>
          </w:p>
        </w:tc>
      </w:tr>
      <w:tr w:rsidR="000B0ECB" w:rsidRPr="000B0ECB" w14:paraId="3012CD86" w14:textId="77777777" w:rsidTr="00CB758D">
        <w:tc>
          <w:tcPr>
            <w:tcW w:w="9463" w:type="dxa"/>
            <w:tcBorders>
              <w:top w:val="thinThickSmallGap" w:sz="24" w:space="0" w:color="auto"/>
            </w:tcBorders>
          </w:tcPr>
          <w:p w14:paraId="39E0F239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5B9482E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Установление сведений и идентификация  </w:t>
            </w:r>
            <w:proofErr w:type="gramStart"/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проведены</w:t>
            </w:r>
            <w:proofErr w:type="gramEnd"/>
          </w:p>
        </w:tc>
      </w:tr>
    </w:tbl>
    <w:p w14:paraId="5C636C17" w14:textId="77777777" w:rsidR="000B0ECB" w:rsidRPr="000B0ECB" w:rsidRDefault="000B0ECB" w:rsidP="000B0E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329"/>
        <w:gridCol w:w="550"/>
        <w:gridCol w:w="328"/>
        <w:gridCol w:w="2177"/>
        <w:gridCol w:w="334"/>
        <w:gridCol w:w="416"/>
        <w:gridCol w:w="493"/>
        <w:gridCol w:w="349"/>
        <w:gridCol w:w="796"/>
        <w:gridCol w:w="336"/>
        <w:gridCol w:w="3363"/>
      </w:tblGrid>
      <w:tr w:rsidR="000B0ECB" w:rsidRPr="000B0ECB" w14:paraId="14479E10" w14:textId="77777777" w:rsidTr="00CB758D">
        <w:tc>
          <w:tcPr>
            <w:tcW w:w="1742" w:type="pct"/>
            <w:gridSpan w:val="4"/>
            <w:tcBorders>
              <w:bottom w:val="single" w:sz="4" w:space="0" w:color="auto"/>
            </w:tcBorders>
            <w:vAlign w:val="bottom"/>
          </w:tcPr>
          <w:p w14:paraId="6D368319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Align w:val="bottom"/>
          </w:tcPr>
          <w:p w14:paraId="5F5040A1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  <w:gridSpan w:val="4"/>
            <w:tcBorders>
              <w:bottom w:val="single" w:sz="4" w:space="0" w:color="auto"/>
            </w:tcBorders>
            <w:vAlign w:val="bottom"/>
          </w:tcPr>
          <w:p w14:paraId="24CC45B8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Align w:val="bottom"/>
          </w:tcPr>
          <w:p w14:paraId="4B9B6688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  <w:vAlign w:val="bottom"/>
          </w:tcPr>
          <w:p w14:paraId="23B93C36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ECB" w:rsidRPr="000B0ECB" w14:paraId="279617F5" w14:textId="77777777" w:rsidTr="00CB758D">
        <w:tc>
          <w:tcPr>
            <w:tcW w:w="1742" w:type="pct"/>
            <w:gridSpan w:val="4"/>
            <w:tcBorders>
              <w:top w:val="single" w:sz="4" w:space="0" w:color="auto"/>
            </w:tcBorders>
          </w:tcPr>
          <w:p w14:paraId="1A87995E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должности)</w:t>
            </w:r>
          </w:p>
        </w:tc>
        <w:tc>
          <w:tcPr>
            <w:tcW w:w="185" w:type="pct"/>
          </w:tcPr>
          <w:p w14:paraId="5F135E8C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085" w:type="pct"/>
            <w:gridSpan w:val="4"/>
            <w:tcBorders>
              <w:top w:val="single" w:sz="4" w:space="0" w:color="auto"/>
            </w:tcBorders>
          </w:tcPr>
          <w:p w14:paraId="051F11EE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92" w:type="pct"/>
          </w:tcPr>
          <w:p w14:paraId="13FF8E9C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auto"/>
            </w:tcBorders>
          </w:tcPr>
          <w:p w14:paraId="4E0EC486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  <w:tr w:rsidR="000B0ECB" w:rsidRPr="000B0ECB" w14:paraId="30A92094" w14:textId="77777777" w:rsidTr="00CB758D">
        <w:trPr>
          <w:gridAfter w:val="3"/>
          <w:wAfter w:w="4953" w:type="dxa"/>
        </w:trPr>
        <w:tc>
          <w:tcPr>
            <w:tcW w:w="114" w:type="pct"/>
          </w:tcPr>
          <w:p w14:paraId="4421CC39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5FA485B7" w14:textId="77777777" w:rsidR="000B0ECB" w:rsidRPr="000B0ECB" w:rsidRDefault="000B0ECB" w:rsidP="000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</w:tcPr>
          <w:p w14:paraId="45AAA39C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55" w:type="pct"/>
            <w:gridSpan w:val="2"/>
            <w:tcBorders>
              <w:bottom w:val="single" w:sz="4" w:space="0" w:color="auto"/>
            </w:tcBorders>
          </w:tcPr>
          <w:p w14:paraId="3E536140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</w:tcPr>
          <w:p w14:paraId="1FC6BC54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2633A175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</w:tcPr>
          <w:p w14:paraId="25C5CF29" w14:textId="77777777" w:rsidR="000B0ECB" w:rsidRPr="000B0ECB" w:rsidRDefault="000B0ECB" w:rsidP="000B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B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63538895" w14:textId="77777777" w:rsidR="000B0ECB" w:rsidRPr="000B0ECB" w:rsidRDefault="000B0ECB" w:rsidP="000B0ECB">
      <w:pPr>
        <w:spacing w:after="0" w:line="240" w:lineRule="auto"/>
        <w:ind w:left="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ABAC86" w14:textId="77777777" w:rsidR="000B0ECB" w:rsidRPr="000B0ECB" w:rsidRDefault="000B0ECB" w:rsidP="000B0E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0E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14:paraId="530655D6" w14:textId="77777777" w:rsidR="000B0ECB" w:rsidRPr="000B0ECB" w:rsidRDefault="000B0ECB" w:rsidP="000B0E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14:paraId="3517E5AF" w14:textId="77777777" w:rsidR="000B0ECB" w:rsidRPr="000B0ECB" w:rsidRDefault="000B0ECB" w:rsidP="000B0ECB">
      <w:pPr>
        <w:spacing w:after="0" w:line="240" w:lineRule="auto"/>
        <w:jc w:val="right"/>
        <w:rPr>
          <w:rFonts w:ascii="Arial Black" w:eastAsia="Times New Roman" w:hAnsi="Arial Black" w:cs="Times New Roman"/>
          <w:b/>
          <w:sz w:val="20"/>
          <w:szCs w:val="20"/>
          <w:lang w:eastAsia="ru-RU"/>
        </w:rPr>
      </w:pPr>
    </w:p>
    <w:p w14:paraId="70D33679" w14:textId="77777777" w:rsidR="000B0ECB" w:rsidRPr="000B0ECB" w:rsidRDefault="000B0ECB" w:rsidP="000B0ECB">
      <w:pPr>
        <w:spacing w:after="0" w:line="240" w:lineRule="auto"/>
        <w:jc w:val="right"/>
        <w:rPr>
          <w:rFonts w:ascii="Arial Black" w:eastAsia="Times New Roman" w:hAnsi="Arial Black" w:cs="Times New Roman"/>
          <w:b/>
          <w:sz w:val="20"/>
          <w:szCs w:val="20"/>
          <w:lang w:eastAsia="ru-RU"/>
        </w:rPr>
      </w:pPr>
    </w:p>
    <w:p w14:paraId="71DDC03B" w14:textId="77777777" w:rsidR="000B0ECB" w:rsidRPr="000B0ECB" w:rsidRDefault="000B0ECB" w:rsidP="000B0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CE31BD" w14:textId="77777777" w:rsidR="000B0ECB" w:rsidRPr="000B0ECB" w:rsidRDefault="000B0ECB" w:rsidP="00BA30F6">
      <w:pPr>
        <w:spacing w:after="0" w:line="240" w:lineRule="auto"/>
        <w:jc w:val="both"/>
        <w:rPr>
          <w:rFonts w:ascii="Arial Black" w:eastAsia="Times New Roman" w:hAnsi="Arial Black" w:cs="Times New Roman"/>
          <w:b/>
          <w:sz w:val="20"/>
          <w:szCs w:val="20"/>
          <w:lang w:val="en-US" w:eastAsia="ru-RU"/>
        </w:rPr>
      </w:pPr>
    </w:p>
    <w:sectPr w:rsidR="000B0ECB" w:rsidRPr="000B0EC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D46F0" w14:textId="77777777" w:rsidR="0072606E" w:rsidRDefault="0072606E" w:rsidP="00460EAF">
      <w:pPr>
        <w:spacing w:after="0" w:line="240" w:lineRule="auto"/>
      </w:pPr>
      <w:r>
        <w:separator/>
      </w:r>
    </w:p>
  </w:endnote>
  <w:endnote w:type="continuationSeparator" w:id="0">
    <w:p w14:paraId="5309FD47" w14:textId="77777777" w:rsidR="0072606E" w:rsidRDefault="0072606E" w:rsidP="0046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99B9A" w14:textId="77777777" w:rsidR="0072606E" w:rsidRDefault="0072606E" w:rsidP="00460EAF">
      <w:pPr>
        <w:spacing w:after="0" w:line="240" w:lineRule="auto"/>
      </w:pPr>
      <w:r>
        <w:separator/>
      </w:r>
    </w:p>
  </w:footnote>
  <w:footnote w:type="continuationSeparator" w:id="0">
    <w:p w14:paraId="126A6EEE" w14:textId="77777777" w:rsidR="0072606E" w:rsidRDefault="0072606E" w:rsidP="00460EAF">
      <w:pPr>
        <w:spacing w:after="0" w:line="240" w:lineRule="auto"/>
      </w:pPr>
      <w:r>
        <w:continuationSeparator/>
      </w:r>
    </w:p>
  </w:footnote>
  <w:footnote w:id="1">
    <w:p w14:paraId="446E9B07" w14:textId="77777777" w:rsidR="00510B4D" w:rsidRPr="000B0ECB" w:rsidRDefault="00510B4D" w:rsidP="000B0EC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177C0">
        <w:rPr>
          <w:rStyle w:val="af4"/>
        </w:rPr>
        <w:t>1</w:t>
      </w:r>
      <w:r w:rsidRPr="00C50A95">
        <w:t xml:space="preserve"> </w:t>
      </w:r>
      <w:proofErr w:type="spellStart"/>
      <w:r w:rsidRPr="000B0ECB">
        <w:rPr>
          <w:rFonts w:ascii="Times New Roman" w:hAnsi="Times New Roman" w:cs="Times New Roman"/>
          <w:bCs/>
          <w:sz w:val="18"/>
          <w:szCs w:val="18"/>
        </w:rPr>
        <w:t>бенефициарный</w:t>
      </w:r>
      <w:proofErr w:type="spellEnd"/>
      <w:r w:rsidRPr="000B0ECB">
        <w:rPr>
          <w:rFonts w:ascii="Times New Roman" w:hAnsi="Times New Roman" w:cs="Times New Roman"/>
          <w:bCs/>
          <w:sz w:val="18"/>
          <w:szCs w:val="18"/>
        </w:rPr>
        <w:t xml:space="preserve"> владелец - лицо, </w:t>
      </w:r>
      <w:proofErr w:type="gramStart"/>
      <w:r w:rsidRPr="000B0ECB">
        <w:rPr>
          <w:rFonts w:ascii="Times New Roman" w:hAnsi="Times New Roman" w:cs="Times New Roman"/>
          <w:bCs/>
          <w:sz w:val="18"/>
          <w:szCs w:val="18"/>
        </w:rPr>
        <w:t>которое</w:t>
      </w:r>
      <w:proofErr w:type="gramEnd"/>
      <w:r w:rsidRPr="000B0ECB">
        <w:rPr>
          <w:rFonts w:ascii="Times New Roman" w:hAnsi="Times New Roman" w:cs="Times New Roman"/>
          <w:bCs/>
          <w:sz w:val="18"/>
          <w:szCs w:val="18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  <w:p w14:paraId="623E2B31" w14:textId="77777777" w:rsidR="00510B4D" w:rsidRPr="000B0ECB" w:rsidRDefault="00510B4D" w:rsidP="000B0E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0ECB">
        <w:rPr>
          <w:rFonts w:ascii="Times New Roman" w:hAnsi="Times New Roman" w:cs="Times New Roman"/>
          <w:sz w:val="18"/>
          <w:szCs w:val="18"/>
        </w:rPr>
        <w:t xml:space="preserve">Сведения заполняются по каждому из </w:t>
      </w:r>
      <w:proofErr w:type="spellStart"/>
      <w:r w:rsidRPr="000B0ECB">
        <w:rPr>
          <w:rFonts w:ascii="Times New Roman" w:hAnsi="Times New Roman" w:cs="Times New Roman"/>
          <w:sz w:val="18"/>
          <w:szCs w:val="18"/>
        </w:rPr>
        <w:t>бенефициарных</w:t>
      </w:r>
      <w:proofErr w:type="spellEnd"/>
      <w:r w:rsidRPr="000B0ECB">
        <w:rPr>
          <w:rFonts w:ascii="Times New Roman" w:hAnsi="Times New Roman" w:cs="Times New Roman"/>
          <w:sz w:val="18"/>
          <w:szCs w:val="18"/>
        </w:rPr>
        <w:t xml:space="preserve"> владельцев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34B27" w14:textId="1EA4B757" w:rsidR="00510B4D" w:rsidRDefault="00510B4D" w:rsidP="00224382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0" allowOverlap="1" wp14:anchorId="46389131" wp14:editId="698AFA2E">
          <wp:simplePos x="0" y="0"/>
          <wp:positionH relativeFrom="column">
            <wp:posOffset>110490</wp:posOffset>
          </wp:positionH>
          <wp:positionV relativeFrom="paragraph">
            <wp:posOffset>-23060</wp:posOffset>
          </wp:positionV>
          <wp:extent cx="457200" cy="457200"/>
          <wp:effectExtent l="0" t="0" r="0" b="0"/>
          <wp:wrapTight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ight>
          <wp:docPr id="1" name="Рисунок 1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920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 </w:t>
    </w: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>Публичное акционерное общество</w:t>
    </w:r>
    <w:r w:rsidRPr="00460EAF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«Ю</w:t>
    </w:r>
    <w:proofErr w:type="gramStart"/>
    <w:r w:rsidRPr="00460EAF">
      <w:rPr>
        <w:rFonts w:ascii="Times New Roman" w:eastAsia="Times New Roman" w:hAnsi="Times New Roman" w:cs="Times New Roman"/>
        <w:b/>
        <w:sz w:val="20"/>
        <w:szCs w:val="20"/>
        <w:lang w:eastAsia="ru-RU"/>
      </w:rPr>
      <w:t>Г-</w:t>
    </w:r>
    <w:proofErr w:type="spellStart"/>
    <w:proofErr w:type="gramEnd"/>
    <w:r w:rsidRPr="00460EAF">
      <w:rPr>
        <w:rFonts w:ascii="Times New Roman" w:eastAsia="Times New Roman" w:hAnsi="Times New Roman" w:cs="Times New Roman"/>
        <w:b/>
        <w:vanish/>
        <w:color w:val="000000"/>
        <w:sz w:val="24"/>
        <w:szCs w:val="20"/>
        <w:lang w:eastAsia="ru-RU"/>
      </w:rPr>
      <w:pgNum/>
    </w:r>
    <w:r w:rsidRPr="00460EAF">
      <w:rPr>
        <w:rFonts w:ascii="Times New Roman" w:eastAsia="Times New Roman" w:hAnsi="Times New Roman" w:cs="Times New Roman"/>
        <w:b/>
        <w:vanish/>
        <w:color w:val="000000"/>
        <w:sz w:val="24"/>
        <w:szCs w:val="20"/>
        <w:lang w:eastAsia="ru-RU"/>
      </w:rPr>
      <w:pgNum/>
    </w:r>
    <w:r w:rsidRPr="00460EAF">
      <w:rPr>
        <w:rFonts w:ascii="Times New Roman" w:eastAsia="Times New Roman" w:hAnsi="Times New Roman" w:cs="Times New Roman"/>
        <w:b/>
        <w:sz w:val="20"/>
        <w:szCs w:val="20"/>
        <w:lang w:eastAsia="ru-RU"/>
      </w:rPr>
      <w:t>Инвестбанк</w:t>
    </w:r>
    <w:proofErr w:type="spellEnd"/>
    <w:r w:rsidRPr="00460EAF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» </w:t>
    </w:r>
  </w:p>
  <w:p w14:paraId="0E4C9053" w14:textId="13AC94F9" w:rsidR="00510B4D" w:rsidRPr="00460EAF" w:rsidRDefault="00510B4D" w:rsidP="00460EAF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1134"/>
      <w:rPr>
        <w:rFonts w:ascii="Times New Roman" w:eastAsia="Times New Roman" w:hAnsi="Times New Roman" w:cs="Times New Roman"/>
        <w:b/>
        <w:sz w:val="20"/>
        <w:szCs w:val="20"/>
        <w:lang w:eastAsia="ru-RU"/>
      </w:rPr>
    </w:pPr>
    <w:r w:rsidRPr="00460EAF">
      <w:rPr>
        <w:rFonts w:ascii="Times New Roman" w:eastAsia="Times New Roman" w:hAnsi="Times New Roman" w:cs="Times New Roman"/>
        <w:b/>
        <w:sz w:val="20"/>
        <w:szCs w:val="20"/>
        <w:lang w:eastAsia="ru-RU"/>
      </w:rPr>
      <w:t>Банковские правила об открытии и закрытии банковских счетов, счетов по вкладам                       (депозитам), депозитных счетов.</w:t>
    </w:r>
  </w:p>
  <w:p w14:paraId="52012933" w14:textId="77777777" w:rsidR="00510B4D" w:rsidRDefault="00510B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224"/>
    <w:multiLevelType w:val="multilevel"/>
    <w:tmpl w:val="53BCDEC0"/>
    <w:lvl w:ilvl="0">
      <w:start w:val="1"/>
      <w:numFmt w:val="upperRoman"/>
      <w:pStyle w:val="2"/>
      <w:lvlText w:val="%1."/>
      <w:legacy w:legacy="1" w:legacySpace="0" w:legacyIndent="565"/>
      <w:lvlJc w:val="left"/>
      <w:rPr>
        <w:rFonts w:ascii="Courier New" w:hAnsi="Courier New" w:cs="Courier New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AD5E87"/>
    <w:multiLevelType w:val="multilevel"/>
    <w:tmpl w:val="5374E3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>
    <w:nsid w:val="1D7A02BB"/>
    <w:multiLevelType w:val="hybridMultilevel"/>
    <w:tmpl w:val="569E6362"/>
    <w:lvl w:ilvl="0" w:tplc="0419000B">
      <w:start w:val="1"/>
      <w:numFmt w:val="bullet"/>
      <w:lvlText w:val=""/>
      <w:lvlJc w:val="left"/>
      <w:pPr>
        <w:ind w:left="49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abstractNum w:abstractNumId="3">
    <w:nsid w:val="460D2383"/>
    <w:multiLevelType w:val="hybridMultilevel"/>
    <w:tmpl w:val="77AED0F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19056D4"/>
    <w:multiLevelType w:val="hybridMultilevel"/>
    <w:tmpl w:val="296EEEA4"/>
    <w:lvl w:ilvl="0" w:tplc="0419000B">
      <w:start w:val="1"/>
      <w:numFmt w:val="bullet"/>
      <w:lvlText w:val=""/>
      <w:lvlJc w:val="left"/>
      <w:pPr>
        <w:ind w:left="36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91" w:hanging="360"/>
      </w:pPr>
      <w:rPr>
        <w:rFonts w:ascii="Wingdings" w:hAnsi="Wingdings" w:hint="default"/>
      </w:rPr>
    </w:lvl>
  </w:abstractNum>
  <w:abstractNum w:abstractNumId="5">
    <w:nsid w:val="620D5026"/>
    <w:multiLevelType w:val="singleLevel"/>
    <w:tmpl w:val="3E047050"/>
    <w:lvl w:ilvl="0">
      <w:start w:val="2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6713B1"/>
    <w:multiLevelType w:val="multilevel"/>
    <w:tmpl w:val="B5AE430E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0"/>
        </w:tabs>
        <w:ind w:left="1280" w:hanging="855"/>
      </w:pPr>
      <w:rPr>
        <w:rFonts w:hint="default"/>
      </w:rPr>
    </w:lvl>
    <w:lvl w:ilvl="2">
      <w:start w:val="2"/>
      <w:numFmt w:val="decimal"/>
      <w:pStyle w:val="32"/>
      <w:lvlText w:val="%1.%2.%3."/>
      <w:lvlJc w:val="left"/>
      <w:pPr>
        <w:tabs>
          <w:tab w:val="num" w:pos="1705"/>
        </w:tabs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F"/>
    <w:rsid w:val="000304D7"/>
    <w:rsid w:val="000B0ECB"/>
    <w:rsid w:val="00180920"/>
    <w:rsid w:val="001877AC"/>
    <w:rsid w:val="001B18FE"/>
    <w:rsid w:val="00224382"/>
    <w:rsid w:val="0025159E"/>
    <w:rsid w:val="00315C00"/>
    <w:rsid w:val="00345ED3"/>
    <w:rsid w:val="004369F0"/>
    <w:rsid w:val="00460EAF"/>
    <w:rsid w:val="00473590"/>
    <w:rsid w:val="004A0E96"/>
    <w:rsid w:val="004C1B90"/>
    <w:rsid w:val="00510B4D"/>
    <w:rsid w:val="00540534"/>
    <w:rsid w:val="005F7C91"/>
    <w:rsid w:val="0072606E"/>
    <w:rsid w:val="00753EEF"/>
    <w:rsid w:val="007B5036"/>
    <w:rsid w:val="00861768"/>
    <w:rsid w:val="00865768"/>
    <w:rsid w:val="009237FF"/>
    <w:rsid w:val="00925465"/>
    <w:rsid w:val="0092609E"/>
    <w:rsid w:val="0094264F"/>
    <w:rsid w:val="009F09CA"/>
    <w:rsid w:val="00A23A67"/>
    <w:rsid w:val="00B01757"/>
    <w:rsid w:val="00B51EF4"/>
    <w:rsid w:val="00B7325D"/>
    <w:rsid w:val="00BA30F6"/>
    <w:rsid w:val="00BF3F93"/>
    <w:rsid w:val="00C86CC0"/>
    <w:rsid w:val="00D40BC7"/>
    <w:rsid w:val="00D62AE3"/>
    <w:rsid w:val="00D656A2"/>
    <w:rsid w:val="00DB7733"/>
    <w:rsid w:val="00DD3830"/>
    <w:rsid w:val="00E23C77"/>
    <w:rsid w:val="00E25785"/>
    <w:rsid w:val="00E45D9C"/>
    <w:rsid w:val="00E85754"/>
    <w:rsid w:val="00E95B61"/>
    <w:rsid w:val="00EA759C"/>
    <w:rsid w:val="00F46E59"/>
    <w:rsid w:val="00F53674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EF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76" w:firstLine="742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60EAF"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after="0" w:line="360" w:lineRule="auto"/>
      <w:ind w:firstLine="1276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1249"/>
      <w:jc w:val="both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76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paragraph" w:styleId="5">
    <w:name w:val="heading 5"/>
    <w:basedOn w:val="a0"/>
    <w:next w:val="a0"/>
    <w:link w:val="50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4"/>
      <w:jc w:val="center"/>
      <w:outlineLvl w:val="4"/>
    </w:pPr>
    <w:rPr>
      <w:rFonts w:ascii="Times New Roman" w:eastAsia="Times New Roman" w:hAnsi="Times New Roman" w:cs="Times New Roman"/>
      <w:b/>
      <w:color w:val="000000"/>
      <w:spacing w:val="5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60EAF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76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styleId="8">
    <w:name w:val="heading 8"/>
    <w:basedOn w:val="a0"/>
    <w:next w:val="a0"/>
    <w:link w:val="80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  <w:outlineLvl w:val="8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ru-RU"/>
    </w:rPr>
  </w:style>
  <w:style w:type="character" w:customStyle="1" w:styleId="50">
    <w:name w:val="Заголовок 5 Знак"/>
    <w:basedOn w:val="a1"/>
    <w:link w:val="5"/>
    <w:rsid w:val="00460EAF"/>
    <w:rPr>
      <w:rFonts w:ascii="Times New Roman" w:eastAsia="Times New Roman" w:hAnsi="Times New Roman" w:cs="Times New Roman"/>
      <w:b/>
      <w:color w:val="000000"/>
      <w:spacing w:val="5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60E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en-US" w:eastAsia="ru-RU"/>
    </w:rPr>
  </w:style>
  <w:style w:type="character" w:customStyle="1" w:styleId="80">
    <w:name w:val="Заголовок 8 Знак"/>
    <w:basedOn w:val="a1"/>
    <w:link w:val="8"/>
    <w:rsid w:val="00460EAF"/>
    <w:rPr>
      <w:rFonts w:ascii="Times New Roman" w:eastAsia="Times New Roman" w:hAnsi="Times New Roman" w:cs="Times New Roman"/>
      <w:b/>
      <w:sz w:val="32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460EAF"/>
  </w:style>
  <w:style w:type="paragraph" w:styleId="a4">
    <w:name w:val="header"/>
    <w:basedOn w:val="a0"/>
    <w:link w:val="a5"/>
    <w:uiPriority w:val="99"/>
    <w:rsid w:val="00460E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460EAF"/>
  </w:style>
  <w:style w:type="paragraph" w:styleId="a7">
    <w:name w:val="Body Text Indent"/>
    <w:basedOn w:val="a0"/>
    <w:link w:val="a8"/>
    <w:rsid w:val="00460EA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1">
    <w:name w:val="Body Text Indent 2"/>
    <w:basedOn w:val="a0"/>
    <w:link w:val="22"/>
    <w:rsid w:val="00460EAF"/>
    <w:pPr>
      <w:widowControl w:val="0"/>
      <w:shd w:val="clear" w:color="auto" w:fill="FFFFFF"/>
      <w:tabs>
        <w:tab w:val="left" w:pos="1001"/>
      </w:tabs>
      <w:autoSpaceDE w:val="0"/>
      <w:autoSpaceDN w:val="0"/>
      <w:adjustRightInd w:val="0"/>
      <w:spacing w:before="4" w:after="0" w:line="360" w:lineRule="auto"/>
      <w:ind w:left="29" w:firstLine="822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9">
    <w:name w:val="Body Text"/>
    <w:basedOn w:val="a0"/>
    <w:link w:val="aa"/>
    <w:rsid w:val="00460EAF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3">
    <w:name w:val="Body Text Indent 3"/>
    <w:basedOn w:val="a0"/>
    <w:link w:val="34"/>
    <w:rsid w:val="00460EA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6" w:firstLine="815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b">
    <w:name w:val="Block Text"/>
    <w:basedOn w:val="a0"/>
    <w:rsid w:val="00460EA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50" w:right="-50" w:firstLine="71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460EA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-51"/>
      <w:jc w:val="center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60EAF"/>
    <w:rPr>
      <w:rFonts w:ascii="Times New Roman" w:eastAsia="Times New Roman" w:hAnsi="Times New Roman" w:cs="Times New Roman"/>
      <w:i/>
      <w:color w:val="000000"/>
      <w:sz w:val="28"/>
      <w:szCs w:val="20"/>
      <w:shd w:val="clear" w:color="auto" w:fill="FFFFFF"/>
      <w:lang w:eastAsia="ru-RU"/>
    </w:rPr>
  </w:style>
  <w:style w:type="paragraph" w:styleId="35">
    <w:name w:val="Body Text 3"/>
    <w:basedOn w:val="a0"/>
    <w:link w:val="36"/>
    <w:rsid w:val="00460EAF"/>
    <w:pPr>
      <w:widowControl w:val="0"/>
      <w:shd w:val="clear" w:color="auto" w:fill="FFFFFF"/>
      <w:tabs>
        <w:tab w:val="left" w:pos="9072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6">
    <w:name w:val="Основной текст 3 Знак"/>
    <w:basedOn w:val="a1"/>
    <w:link w:val="35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styleId="ac">
    <w:name w:val="Hyperlink"/>
    <w:uiPriority w:val="99"/>
    <w:rsid w:val="00460EAF"/>
    <w:rPr>
      <w:color w:val="0000FF"/>
      <w:u w:val="single"/>
    </w:rPr>
  </w:style>
  <w:style w:type="paragraph" w:styleId="ad">
    <w:name w:val="footer"/>
    <w:basedOn w:val="a0"/>
    <w:link w:val="ae"/>
    <w:uiPriority w:val="99"/>
    <w:rsid w:val="00460EA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0"/>
    <w:link w:val="af0"/>
    <w:rsid w:val="00460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caption"/>
    <w:basedOn w:val="a0"/>
    <w:next w:val="a0"/>
    <w:qFormat/>
    <w:rsid w:val="00460EAF"/>
    <w:pPr>
      <w:widowControl w:val="0"/>
      <w:numPr>
        <w:numId w:val="4"/>
      </w:numPr>
      <w:shd w:val="clear" w:color="auto" w:fill="FFFFFF"/>
      <w:autoSpaceDE w:val="0"/>
      <w:autoSpaceDN w:val="0"/>
      <w:adjustRightInd w:val="0"/>
      <w:spacing w:after="0" w:line="360" w:lineRule="auto"/>
      <w:ind w:left="0" w:right="74" w:firstLine="0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f1">
    <w:name w:val="Balloon Text"/>
    <w:basedOn w:val="a0"/>
    <w:link w:val="af2"/>
    <w:uiPriority w:val="99"/>
    <w:rsid w:val="00460EA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uiPriority w:val="99"/>
    <w:rsid w:val="00460E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">
    <w:name w:val="u"/>
    <w:rsid w:val="00460EAF"/>
  </w:style>
  <w:style w:type="character" w:customStyle="1" w:styleId="blk">
    <w:name w:val="blk"/>
    <w:rsid w:val="00460EAF"/>
  </w:style>
  <w:style w:type="paragraph" w:customStyle="1" w:styleId="ConsPlusTitle">
    <w:name w:val="ConsPlusTitle"/>
    <w:uiPriority w:val="99"/>
    <w:rsid w:val="00460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460EAF"/>
  </w:style>
  <w:style w:type="paragraph" w:styleId="af3">
    <w:name w:val="List Paragraph"/>
    <w:basedOn w:val="a0"/>
    <w:uiPriority w:val="34"/>
    <w:qFormat/>
    <w:rsid w:val="00460EA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4">
    <w:name w:val="footnote reference"/>
    <w:uiPriority w:val="99"/>
    <w:rsid w:val="00460EAF"/>
    <w:rPr>
      <w:vertAlign w:val="superscript"/>
    </w:rPr>
  </w:style>
  <w:style w:type="numbering" w:customStyle="1" w:styleId="25">
    <w:name w:val="Нет списка2"/>
    <w:next w:val="a3"/>
    <w:uiPriority w:val="99"/>
    <w:semiHidden/>
    <w:unhideWhenUsed/>
    <w:rsid w:val="00460EAF"/>
  </w:style>
  <w:style w:type="table" w:styleId="af5">
    <w:name w:val="Table Grid"/>
    <w:basedOn w:val="a2"/>
    <w:uiPriority w:val="59"/>
    <w:rsid w:val="00460E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0"/>
    <w:link w:val="af7"/>
    <w:rsid w:val="00460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0"/>
    <w:link w:val="af9"/>
    <w:rsid w:val="00460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1"/>
    <w:link w:val="af8"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60EAF"/>
    <w:rPr>
      <w:vertAlign w:val="superscript"/>
    </w:rPr>
  </w:style>
  <w:style w:type="character" w:styleId="afb">
    <w:name w:val="annotation reference"/>
    <w:rsid w:val="00460EAF"/>
    <w:rPr>
      <w:sz w:val="16"/>
      <w:szCs w:val="16"/>
    </w:rPr>
  </w:style>
  <w:style w:type="paragraph" w:styleId="afc">
    <w:name w:val="annotation text"/>
    <w:basedOn w:val="a0"/>
    <w:link w:val="afd"/>
    <w:rsid w:val="00460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460EAF"/>
    <w:rPr>
      <w:b/>
      <w:bCs/>
    </w:rPr>
  </w:style>
  <w:style w:type="character" w:customStyle="1" w:styleId="aff">
    <w:name w:val="Тема примечания Знак"/>
    <w:basedOn w:val="afd"/>
    <w:link w:val="afe"/>
    <w:rsid w:val="00460E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TOC Heading"/>
    <w:basedOn w:val="10"/>
    <w:next w:val="a0"/>
    <w:uiPriority w:val="39"/>
    <w:unhideWhenUsed/>
    <w:qFormat/>
    <w:rsid w:val="00460EAF"/>
    <w:pPr>
      <w:keepLines/>
      <w:widowControl/>
      <w:shd w:val="clear" w:color="auto" w:fill="auto"/>
      <w:autoSpaceDE/>
      <w:autoSpaceDN/>
      <w:adjustRightInd/>
      <w:spacing w:before="480" w:line="276" w:lineRule="auto"/>
      <w:ind w:right="0" w:firstLine="0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0"/>
    <w:next w:val="a0"/>
    <w:autoRedefine/>
    <w:uiPriority w:val="39"/>
    <w:rsid w:val="00460EAF"/>
    <w:pPr>
      <w:widowControl w:val="0"/>
      <w:tabs>
        <w:tab w:val="right" w:leader="dot" w:pos="9489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1">
    <w:name w:val="toc 6"/>
    <w:basedOn w:val="a0"/>
    <w:next w:val="a0"/>
    <w:autoRedefine/>
    <w:uiPriority w:val="39"/>
    <w:rsid w:val="00460EAF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одзаголовок 1"/>
    <w:basedOn w:val="a0"/>
    <w:link w:val="14"/>
    <w:qFormat/>
    <w:rsid w:val="00460EAF"/>
    <w:pPr>
      <w:widowControl w:val="0"/>
      <w:numPr>
        <w:ilvl w:val="1"/>
        <w:numId w:val="2"/>
      </w:num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Подзаголовок 3 уровня"/>
    <w:basedOn w:val="a0"/>
    <w:link w:val="37"/>
    <w:qFormat/>
    <w:rsid w:val="00460EAF"/>
    <w:pPr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4">
    <w:name w:val="Подзаголовок 1 Знак"/>
    <w:link w:val="1"/>
    <w:rsid w:val="00460EA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-">
    <w:name w:val="Завголовок - Раздел"/>
    <w:basedOn w:val="4"/>
    <w:link w:val="-0"/>
    <w:qFormat/>
    <w:rsid w:val="00460EAF"/>
  </w:style>
  <w:style w:type="character" w:customStyle="1" w:styleId="37">
    <w:name w:val="Подзаголовок 3 уровня Знак"/>
    <w:link w:val="3"/>
    <w:rsid w:val="00460EA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26">
    <w:name w:val="Подзаголовок 2 уровня"/>
    <w:basedOn w:val="a0"/>
    <w:link w:val="27"/>
    <w:qFormat/>
    <w:rsid w:val="00460EA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-0">
    <w:name w:val="Завголовок - Раздел Знак"/>
    <w:basedOn w:val="40"/>
    <w:link w:val="-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ru-RU"/>
    </w:rPr>
  </w:style>
  <w:style w:type="paragraph" w:customStyle="1" w:styleId="32">
    <w:name w:val="Подзаголовок 3 уровня 2"/>
    <w:basedOn w:val="a7"/>
    <w:link w:val="320"/>
    <w:qFormat/>
    <w:rsid w:val="00460EAF"/>
    <w:pPr>
      <w:numPr>
        <w:ilvl w:val="2"/>
        <w:numId w:val="3"/>
      </w:numPr>
      <w:tabs>
        <w:tab w:val="clear" w:pos="1705"/>
        <w:tab w:val="num" w:pos="0"/>
      </w:tabs>
      <w:ind w:left="0" w:firstLine="850"/>
    </w:pPr>
    <w:rPr>
      <w:b/>
    </w:rPr>
  </w:style>
  <w:style w:type="character" w:customStyle="1" w:styleId="27">
    <w:name w:val="Подзаголовок 2 уровня Знак"/>
    <w:link w:val="26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220">
    <w:name w:val="Подзаголовок 2 уровня 2"/>
    <w:basedOn w:val="a7"/>
    <w:link w:val="221"/>
    <w:qFormat/>
    <w:rsid w:val="00460EAF"/>
    <w:pPr>
      <w:ind w:firstLine="0"/>
    </w:pPr>
    <w:rPr>
      <w:b/>
    </w:rPr>
  </w:style>
  <w:style w:type="character" w:customStyle="1" w:styleId="320">
    <w:name w:val="Подзаголовок 3 уровня 2 Знак"/>
    <w:link w:val="32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15">
    <w:name w:val="Приложение № 1"/>
    <w:basedOn w:val="a0"/>
    <w:link w:val="16"/>
    <w:qFormat/>
    <w:rsid w:val="00460EAF"/>
    <w:pPr>
      <w:spacing w:after="0" w:line="240" w:lineRule="auto"/>
      <w:jc w:val="right"/>
    </w:pPr>
    <w:rPr>
      <w:rFonts w:ascii="Arial Black" w:eastAsia="Times New Roman" w:hAnsi="Arial Black" w:cs="Times New Roman"/>
      <w:b/>
      <w:sz w:val="20"/>
      <w:szCs w:val="20"/>
      <w:lang w:eastAsia="ru-RU"/>
    </w:rPr>
  </w:style>
  <w:style w:type="character" w:customStyle="1" w:styleId="221">
    <w:name w:val="Подзаголовок 2 уровня 2 Знак"/>
    <w:link w:val="220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aff1">
    <w:name w:val="ВВедение"/>
    <w:basedOn w:val="4"/>
    <w:link w:val="aff2"/>
    <w:qFormat/>
    <w:rsid w:val="00460EAF"/>
    <w:pPr>
      <w:jc w:val="center"/>
    </w:pPr>
  </w:style>
  <w:style w:type="character" w:customStyle="1" w:styleId="16">
    <w:name w:val="Приложение № 1 Знак"/>
    <w:link w:val="15"/>
    <w:rsid w:val="00460EAF"/>
    <w:rPr>
      <w:rFonts w:ascii="Arial Black" w:eastAsia="Times New Roman" w:hAnsi="Arial Black" w:cs="Times New Roman"/>
      <w:b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460EAF"/>
    <w:pPr>
      <w:widowControl w:val="0"/>
      <w:tabs>
        <w:tab w:val="right" w:leader="dot" w:pos="9489"/>
      </w:tabs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character" w:customStyle="1" w:styleId="aff2">
    <w:name w:val="ВВедение Знак"/>
    <w:basedOn w:val="40"/>
    <w:link w:val="aff1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ru-RU"/>
    </w:rPr>
  </w:style>
  <w:style w:type="paragraph" w:styleId="38">
    <w:name w:val="toc 3"/>
    <w:basedOn w:val="a0"/>
    <w:next w:val="a0"/>
    <w:autoRedefine/>
    <w:uiPriority w:val="39"/>
    <w:rsid w:val="00460EAF"/>
    <w:pPr>
      <w:widowControl w:val="0"/>
      <w:tabs>
        <w:tab w:val="right" w:leader="dot" w:pos="9489"/>
      </w:tabs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numbering" w:customStyle="1" w:styleId="39">
    <w:name w:val="Нет списка3"/>
    <w:next w:val="a3"/>
    <w:uiPriority w:val="99"/>
    <w:semiHidden/>
    <w:unhideWhenUsed/>
    <w:rsid w:val="00B51EF4"/>
  </w:style>
  <w:style w:type="numbering" w:customStyle="1" w:styleId="120">
    <w:name w:val="Нет списка12"/>
    <w:next w:val="a3"/>
    <w:uiPriority w:val="99"/>
    <w:semiHidden/>
    <w:unhideWhenUsed/>
    <w:rsid w:val="00B51EF4"/>
  </w:style>
  <w:style w:type="numbering" w:customStyle="1" w:styleId="210">
    <w:name w:val="Нет списка21"/>
    <w:next w:val="a3"/>
    <w:uiPriority w:val="99"/>
    <w:semiHidden/>
    <w:unhideWhenUsed/>
    <w:rsid w:val="00B51EF4"/>
  </w:style>
  <w:style w:type="table" w:customStyle="1" w:styleId="17">
    <w:name w:val="Сетка таблицы1"/>
    <w:basedOn w:val="a2"/>
    <w:next w:val="af5"/>
    <w:uiPriority w:val="59"/>
    <w:rsid w:val="00B51E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76" w:firstLine="742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60EAF"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after="0" w:line="360" w:lineRule="auto"/>
      <w:ind w:firstLine="1276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1249"/>
      <w:jc w:val="both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76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paragraph" w:styleId="5">
    <w:name w:val="heading 5"/>
    <w:basedOn w:val="a0"/>
    <w:next w:val="a0"/>
    <w:link w:val="50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4"/>
      <w:jc w:val="center"/>
      <w:outlineLvl w:val="4"/>
    </w:pPr>
    <w:rPr>
      <w:rFonts w:ascii="Times New Roman" w:eastAsia="Times New Roman" w:hAnsi="Times New Roman" w:cs="Times New Roman"/>
      <w:b/>
      <w:color w:val="000000"/>
      <w:spacing w:val="5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60EAF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76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styleId="8">
    <w:name w:val="heading 8"/>
    <w:basedOn w:val="a0"/>
    <w:next w:val="a0"/>
    <w:link w:val="80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  <w:outlineLvl w:val="8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ru-RU"/>
    </w:rPr>
  </w:style>
  <w:style w:type="character" w:customStyle="1" w:styleId="50">
    <w:name w:val="Заголовок 5 Знак"/>
    <w:basedOn w:val="a1"/>
    <w:link w:val="5"/>
    <w:rsid w:val="00460EAF"/>
    <w:rPr>
      <w:rFonts w:ascii="Times New Roman" w:eastAsia="Times New Roman" w:hAnsi="Times New Roman" w:cs="Times New Roman"/>
      <w:b/>
      <w:color w:val="000000"/>
      <w:spacing w:val="5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60E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en-US" w:eastAsia="ru-RU"/>
    </w:rPr>
  </w:style>
  <w:style w:type="character" w:customStyle="1" w:styleId="80">
    <w:name w:val="Заголовок 8 Знак"/>
    <w:basedOn w:val="a1"/>
    <w:link w:val="8"/>
    <w:rsid w:val="00460EAF"/>
    <w:rPr>
      <w:rFonts w:ascii="Times New Roman" w:eastAsia="Times New Roman" w:hAnsi="Times New Roman" w:cs="Times New Roman"/>
      <w:b/>
      <w:sz w:val="32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460EAF"/>
  </w:style>
  <w:style w:type="paragraph" w:styleId="a4">
    <w:name w:val="header"/>
    <w:basedOn w:val="a0"/>
    <w:link w:val="a5"/>
    <w:uiPriority w:val="99"/>
    <w:rsid w:val="00460E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460EAF"/>
  </w:style>
  <w:style w:type="paragraph" w:styleId="a7">
    <w:name w:val="Body Text Indent"/>
    <w:basedOn w:val="a0"/>
    <w:link w:val="a8"/>
    <w:rsid w:val="00460EA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1">
    <w:name w:val="Body Text Indent 2"/>
    <w:basedOn w:val="a0"/>
    <w:link w:val="22"/>
    <w:rsid w:val="00460EAF"/>
    <w:pPr>
      <w:widowControl w:val="0"/>
      <w:shd w:val="clear" w:color="auto" w:fill="FFFFFF"/>
      <w:tabs>
        <w:tab w:val="left" w:pos="1001"/>
      </w:tabs>
      <w:autoSpaceDE w:val="0"/>
      <w:autoSpaceDN w:val="0"/>
      <w:adjustRightInd w:val="0"/>
      <w:spacing w:before="4" w:after="0" w:line="360" w:lineRule="auto"/>
      <w:ind w:left="29" w:firstLine="822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9">
    <w:name w:val="Body Text"/>
    <w:basedOn w:val="a0"/>
    <w:link w:val="aa"/>
    <w:rsid w:val="00460EAF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3">
    <w:name w:val="Body Text Indent 3"/>
    <w:basedOn w:val="a0"/>
    <w:link w:val="34"/>
    <w:rsid w:val="00460EA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6" w:firstLine="815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b">
    <w:name w:val="Block Text"/>
    <w:basedOn w:val="a0"/>
    <w:rsid w:val="00460EA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50" w:right="-50" w:firstLine="71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460EA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-51"/>
      <w:jc w:val="center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60EAF"/>
    <w:rPr>
      <w:rFonts w:ascii="Times New Roman" w:eastAsia="Times New Roman" w:hAnsi="Times New Roman" w:cs="Times New Roman"/>
      <w:i/>
      <w:color w:val="000000"/>
      <w:sz w:val="28"/>
      <w:szCs w:val="20"/>
      <w:shd w:val="clear" w:color="auto" w:fill="FFFFFF"/>
      <w:lang w:eastAsia="ru-RU"/>
    </w:rPr>
  </w:style>
  <w:style w:type="paragraph" w:styleId="35">
    <w:name w:val="Body Text 3"/>
    <w:basedOn w:val="a0"/>
    <w:link w:val="36"/>
    <w:rsid w:val="00460EAF"/>
    <w:pPr>
      <w:widowControl w:val="0"/>
      <w:shd w:val="clear" w:color="auto" w:fill="FFFFFF"/>
      <w:tabs>
        <w:tab w:val="left" w:pos="9072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6">
    <w:name w:val="Основной текст 3 Знак"/>
    <w:basedOn w:val="a1"/>
    <w:link w:val="35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styleId="ac">
    <w:name w:val="Hyperlink"/>
    <w:uiPriority w:val="99"/>
    <w:rsid w:val="00460EAF"/>
    <w:rPr>
      <w:color w:val="0000FF"/>
      <w:u w:val="single"/>
    </w:rPr>
  </w:style>
  <w:style w:type="paragraph" w:styleId="ad">
    <w:name w:val="footer"/>
    <w:basedOn w:val="a0"/>
    <w:link w:val="ae"/>
    <w:uiPriority w:val="99"/>
    <w:rsid w:val="00460EA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0"/>
    <w:link w:val="af0"/>
    <w:rsid w:val="00460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caption"/>
    <w:basedOn w:val="a0"/>
    <w:next w:val="a0"/>
    <w:qFormat/>
    <w:rsid w:val="00460EAF"/>
    <w:pPr>
      <w:widowControl w:val="0"/>
      <w:numPr>
        <w:numId w:val="4"/>
      </w:numPr>
      <w:shd w:val="clear" w:color="auto" w:fill="FFFFFF"/>
      <w:autoSpaceDE w:val="0"/>
      <w:autoSpaceDN w:val="0"/>
      <w:adjustRightInd w:val="0"/>
      <w:spacing w:after="0" w:line="360" w:lineRule="auto"/>
      <w:ind w:left="0" w:right="74" w:firstLine="0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f1">
    <w:name w:val="Balloon Text"/>
    <w:basedOn w:val="a0"/>
    <w:link w:val="af2"/>
    <w:uiPriority w:val="99"/>
    <w:rsid w:val="00460EA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uiPriority w:val="99"/>
    <w:rsid w:val="00460E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">
    <w:name w:val="u"/>
    <w:rsid w:val="00460EAF"/>
  </w:style>
  <w:style w:type="character" w:customStyle="1" w:styleId="blk">
    <w:name w:val="blk"/>
    <w:rsid w:val="00460EAF"/>
  </w:style>
  <w:style w:type="paragraph" w:customStyle="1" w:styleId="ConsPlusTitle">
    <w:name w:val="ConsPlusTitle"/>
    <w:uiPriority w:val="99"/>
    <w:rsid w:val="00460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460EAF"/>
  </w:style>
  <w:style w:type="paragraph" w:styleId="af3">
    <w:name w:val="List Paragraph"/>
    <w:basedOn w:val="a0"/>
    <w:uiPriority w:val="34"/>
    <w:qFormat/>
    <w:rsid w:val="00460EA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4">
    <w:name w:val="footnote reference"/>
    <w:uiPriority w:val="99"/>
    <w:rsid w:val="00460EAF"/>
    <w:rPr>
      <w:vertAlign w:val="superscript"/>
    </w:rPr>
  </w:style>
  <w:style w:type="numbering" w:customStyle="1" w:styleId="25">
    <w:name w:val="Нет списка2"/>
    <w:next w:val="a3"/>
    <w:uiPriority w:val="99"/>
    <w:semiHidden/>
    <w:unhideWhenUsed/>
    <w:rsid w:val="00460EAF"/>
  </w:style>
  <w:style w:type="table" w:styleId="af5">
    <w:name w:val="Table Grid"/>
    <w:basedOn w:val="a2"/>
    <w:uiPriority w:val="59"/>
    <w:rsid w:val="00460E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0"/>
    <w:link w:val="af7"/>
    <w:rsid w:val="00460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0"/>
    <w:link w:val="af9"/>
    <w:rsid w:val="00460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1"/>
    <w:link w:val="af8"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60EAF"/>
    <w:rPr>
      <w:vertAlign w:val="superscript"/>
    </w:rPr>
  </w:style>
  <w:style w:type="character" w:styleId="afb">
    <w:name w:val="annotation reference"/>
    <w:rsid w:val="00460EAF"/>
    <w:rPr>
      <w:sz w:val="16"/>
      <w:szCs w:val="16"/>
    </w:rPr>
  </w:style>
  <w:style w:type="paragraph" w:styleId="afc">
    <w:name w:val="annotation text"/>
    <w:basedOn w:val="a0"/>
    <w:link w:val="afd"/>
    <w:rsid w:val="00460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460EAF"/>
    <w:rPr>
      <w:b/>
      <w:bCs/>
    </w:rPr>
  </w:style>
  <w:style w:type="character" w:customStyle="1" w:styleId="aff">
    <w:name w:val="Тема примечания Знак"/>
    <w:basedOn w:val="afd"/>
    <w:link w:val="afe"/>
    <w:rsid w:val="00460E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TOC Heading"/>
    <w:basedOn w:val="10"/>
    <w:next w:val="a0"/>
    <w:uiPriority w:val="39"/>
    <w:unhideWhenUsed/>
    <w:qFormat/>
    <w:rsid w:val="00460EAF"/>
    <w:pPr>
      <w:keepLines/>
      <w:widowControl/>
      <w:shd w:val="clear" w:color="auto" w:fill="auto"/>
      <w:autoSpaceDE/>
      <w:autoSpaceDN/>
      <w:adjustRightInd/>
      <w:spacing w:before="480" w:line="276" w:lineRule="auto"/>
      <w:ind w:right="0" w:firstLine="0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0"/>
    <w:next w:val="a0"/>
    <w:autoRedefine/>
    <w:uiPriority w:val="39"/>
    <w:rsid w:val="00460EAF"/>
    <w:pPr>
      <w:widowControl w:val="0"/>
      <w:tabs>
        <w:tab w:val="right" w:leader="dot" w:pos="9489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1">
    <w:name w:val="toc 6"/>
    <w:basedOn w:val="a0"/>
    <w:next w:val="a0"/>
    <w:autoRedefine/>
    <w:uiPriority w:val="39"/>
    <w:rsid w:val="00460EAF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одзаголовок 1"/>
    <w:basedOn w:val="a0"/>
    <w:link w:val="14"/>
    <w:qFormat/>
    <w:rsid w:val="00460EAF"/>
    <w:pPr>
      <w:widowControl w:val="0"/>
      <w:numPr>
        <w:ilvl w:val="1"/>
        <w:numId w:val="2"/>
      </w:num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Подзаголовок 3 уровня"/>
    <w:basedOn w:val="a0"/>
    <w:link w:val="37"/>
    <w:qFormat/>
    <w:rsid w:val="00460EAF"/>
    <w:pPr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4">
    <w:name w:val="Подзаголовок 1 Знак"/>
    <w:link w:val="1"/>
    <w:rsid w:val="00460EA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-">
    <w:name w:val="Завголовок - Раздел"/>
    <w:basedOn w:val="4"/>
    <w:link w:val="-0"/>
    <w:qFormat/>
    <w:rsid w:val="00460EAF"/>
  </w:style>
  <w:style w:type="character" w:customStyle="1" w:styleId="37">
    <w:name w:val="Подзаголовок 3 уровня Знак"/>
    <w:link w:val="3"/>
    <w:rsid w:val="00460EA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26">
    <w:name w:val="Подзаголовок 2 уровня"/>
    <w:basedOn w:val="a0"/>
    <w:link w:val="27"/>
    <w:qFormat/>
    <w:rsid w:val="00460EA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-0">
    <w:name w:val="Завголовок - Раздел Знак"/>
    <w:basedOn w:val="40"/>
    <w:link w:val="-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ru-RU"/>
    </w:rPr>
  </w:style>
  <w:style w:type="paragraph" w:customStyle="1" w:styleId="32">
    <w:name w:val="Подзаголовок 3 уровня 2"/>
    <w:basedOn w:val="a7"/>
    <w:link w:val="320"/>
    <w:qFormat/>
    <w:rsid w:val="00460EAF"/>
    <w:pPr>
      <w:numPr>
        <w:ilvl w:val="2"/>
        <w:numId w:val="3"/>
      </w:numPr>
      <w:tabs>
        <w:tab w:val="clear" w:pos="1705"/>
        <w:tab w:val="num" w:pos="0"/>
      </w:tabs>
      <w:ind w:left="0" w:firstLine="850"/>
    </w:pPr>
    <w:rPr>
      <w:b/>
    </w:rPr>
  </w:style>
  <w:style w:type="character" w:customStyle="1" w:styleId="27">
    <w:name w:val="Подзаголовок 2 уровня Знак"/>
    <w:link w:val="26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220">
    <w:name w:val="Подзаголовок 2 уровня 2"/>
    <w:basedOn w:val="a7"/>
    <w:link w:val="221"/>
    <w:qFormat/>
    <w:rsid w:val="00460EAF"/>
    <w:pPr>
      <w:ind w:firstLine="0"/>
    </w:pPr>
    <w:rPr>
      <w:b/>
    </w:rPr>
  </w:style>
  <w:style w:type="character" w:customStyle="1" w:styleId="320">
    <w:name w:val="Подзаголовок 3 уровня 2 Знак"/>
    <w:link w:val="32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15">
    <w:name w:val="Приложение № 1"/>
    <w:basedOn w:val="a0"/>
    <w:link w:val="16"/>
    <w:qFormat/>
    <w:rsid w:val="00460EAF"/>
    <w:pPr>
      <w:spacing w:after="0" w:line="240" w:lineRule="auto"/>
      <w:jc w:val="right"/>
    </w:pPr>
    <w:rPr>
      <w:rFonts w:ascii="Arial Black" w:eastAsia="Times New Roman" w:hAnsi="Arial Black" w:cs="Times New Roman"/>
      <w:b/>
      <w:sz w:val="20"/>
      <w:szCs w:val="20"/>
      <w:lang w:eastAsia="ru-RU"/>
    </w:rPr>
  </w:style>
  <w:style w:type="character" w:customStyle="1" w:styleId="221">
    <w:name w:val="Подзаголовок 2 уровня 2 Знак"/>
    <w:link w:val="220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aff1">
    <w:name w:val="ВВедение"/>
    <w:basedOn w:val="4"/>
    <w:link w:val="aff2"/>
    <w:qFormat/>
    <w:rsid w:val="00460EAF"/>
    <w:pPr>
      <w:jc w:val="center"/>
    </w:pPr>
  </w:style>
  <w:style w:type="character" w:customStyle="1" w:styleId="16">
    <w:name w:val="Приложение № 1 Знак"/>
    <w:link w:val="15"/>
    <w:rsid w:val="00460EAF"/>
    <w:rPr>
      <w:rFonts w:ascii="Arial Black" w:eastAsia="Times New Roman" w:hAnsi="Arial Black" w:cs="Times New Roman"/>
      <w:b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460EAF"/>
    <w:pPr>
      <w:widowControl w:val="0"/>
      <w:tabs>
        <w:tab w:val="right" w:leader="dot" w:pos="9489"/>
      </w:tabs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character" w:customStyle="1" w:styleId="aff2">
    <w:name w:val="ВВедение Знак"/>
    <w:basedOn w:val="40"/>
    <w:link w:val="aff1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ru-RU"/>
    </w:rPr>
  </w:style>
  <w:style w:type="paragraph" w:styleId="38">
    <w:name w:val="toc 3"/>
    <w:basedOn w:val="a0"/>
    <w:next w:val="a0"/>
    <w:autoRedefine/>
    <w:uiPriority w:val="39"/>
    <w:rsid w:val="00460EAF"/>
    <w:pPr>
      <w:widowControl w:val="0"/>
      <w:tabs>
        <w:tab w:val="right" w:leader="dot" w:pos="9489"/>
      </w:tabs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numbering" w:customStyle="1" w:styleId="39">
    <w:name w:val="Нет списка3"/>
    <w:next w:val="a3"/>
    <w:uiPriority w:val="99"/>
    <w:semiHidden/>
    <w:unhideWhenUsed/>
    <w:rsid w:val="00B51EF4"/>
  </w:style>
  <w:style w:type="numbering" w:customStyle="1" w:styleId="120">
    <w:name w:val="Нет списка12"/>
    <w:next w:val="a3"/>
    <w:uiPriority w:val="99"/>
    <w:semiHidden/>
    <w:unhideWhenUsed/>
    <w:rsid w:val="00B51EF4"/>
  </w:style>
  <w:style w:type="numbering" w:customStyle="1" w:styleId="210">
    <w:name w:val="Нет списка21"/>
    <w:next w:val="a3"/>
    <w:uiPriority w:val="99"/>
    <w:semiHidden/>
    <w:unhideWhenUsed/>
    <w:rsid w:val="00B51EF4"/>
  </w:style>
  <w:style w:type="table" w:customStyle="1" w:styleId="17">
    <w:name w:val="Сетка таблицы1"/>
    <w:basedOn w:val="a2"/>
    <w:next w:val="af5"/>
    <w:uiPriority w:val="59"/>
    <w:rsid w:val="00B51E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E5D7204C58A4E7F6087F9E718814608D8962EFFD8875A575EAE3D6E67E17FA2C0947AC0FB8246h2y9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4E5D7204C58A4E7F6087F9E718814608D8962EFFD8875A575EAE3D6E67E17FA2C0947AC0FB8247h2y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4E5D7204C58A4E7F6087F9E71881460FD09E2FFBDBDA505F07A23F6968BE68A589987BC0FB82h4y7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4231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 Терихова</cp:lastModifiedBy>
  <cp:revision>3</cp:revision>
  <dcterms:created xsi:type="dcterms:W3CDTF">2022-03-18T09:47:00Z</dcterms:created>
  <dcterms:modified xsi:type="dcterms:W3CDTF">2022-03-18T10:18:00Z</dcterms:modified>
</cp:coreProperties>
</file>