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EC74B" w14:textId="77777777" w:rsidR="00115C0B" w:rsidRDefault="00115C0B" w:rsidP="00115C0B">
      <w:pPr>
        <w:spacing w:line="0" w:lineRule="atLeast"/>
        <w:ind w:left="51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Приложение № 1</w:t>
      </w:r>
    </w:p>
    <w:p w14:paraId="0DD06A7B" w14:textId="77777777" w:rsidR="00115C0B" w:rsidRDefault="00115C0B" w:rsidP="00115C0B">
      <w:pPr>
        <w:spacing w:line="34" w:lineRule="exact"/>
        <w:rPr>
          <w:rFonts w:ascii="Times New Roman" w:eastAsia="Times New Roman" w:hAnsi="Times New Roman"/>
        </w:rPr>
      </w:pPr>
    </w:p>
    <w:p w14:paraId="0F91A92F" w14:textId="77777777" w:rsidR="00115C0B" w:rsidRDefault="00115C0B" w:rsidP="00115C0B">
      <w:pPr>
        <w:tabs>
          <w:tab w:val="left" w:pos="5480"/>
          <w:tab w:val="left" w:pos="6580"/>
          <w:tab w:val="left" w:pos="7060"/>
          <w:tab w:val="left" w:pos="8600"/>
        </w:tabs>
        <w:spacing w:line="0" w:lineRule="atLeast"/>
        <w:ind w:left="5100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К</w:t>
      </w:r>
      <w:r>
        <w:rPr>
          <w:rFonts w:ascii="Times New Roman" w:eastAsia="Times New Roman" w:hAnsi="Times New Roman"/>
        </w:rPr>
        <w:tab/>
        <w:t>Договору</w:t>
      </w:r>
      <w:r>
        <w:rPr>
          <w:rFonts w:ascii="Times New Roman" w:eastAsia="Times New Roman" w:hAnsi="Times New Roman"/>
        </w:rPr>
        <w:tab/>
        <w:t>об</w:t>
      </w:r>
      <w:r>
        <w:rPr>
          <w:rFonts w:ascii="Times New Roman" w:eastAsia="Times New Roman" w:hAnsi="Times New Roman"/>
        </w:rPr>
        <w:tab/>
        <w:t>использовании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системы</w:t>
      </w:r>
    </w:p>
    <w:p w14:paraId="621421E6" w14:textId="77777777" w:rsidR="00115C0B" w:rsidRDefault="00115C0B" w:rsidP="00115C0B">
      <w:pPr>
        <w:spacing w:line="35" w:lineRule="exact"/>
        <w:jc w:val="both"/>
        <w:rPr>
          <w:rFonts w:ascii="Times New Roman" w:eastAsia="Times New Roman" w:hAnsi="Times New Roman"/>
        </w:rPr>
      </w:pPr>
    </w:p>
    <w:p w14:paraId="39656CBE" w14:textId="77777777" w:rsidR="00115C0B" w:rsidRDefault="00115C0B" w:rsidP="00115C0B">
      <w:pPr>
        <w:tabs>
          <w:tab w:val="left" w:pos="6760"/>
          <w:tab w:val="left" w:pos="8120"/>
        </w:tabs>
        <w:spacing w:line="0" w:lineRule="atLeast"/>
        <w:ind w:left="5100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дистанционного</w:t>
      </w:r>
      <w:r>
        <w:rPr>
          <w:rFonts w:ascii="Times New Roman" w:eastAsia="Times New Roman" w:hAnsi="Times New Roman"/>
        </w:rPr>
        <w:tab/>
        <w:t>банковского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обслуживания</w:t>
      </w:r>
    </w:p>
    <w:p w14:paraId="030975FE" w14:textId="77777777" w:rsidR="00115C0B" w:rsidRDefault="00115C0B" w:rsidP="00115C0B">
      <w:pPr>
        <w:spacing w:line="34" w:lineRule="exact"/>
        <w:jc w:val="both"/>
        <w:rPr>
          <w:rFonts w:ascii="Times New Roman" w:eastAsia="Times New Roman" w:hAnsi="Times New Roman"/>
        </w:rPr>
      </w:pPr>
    </w:p>
    <w:p w14:paraId="7ADD1C58" w14:textId="673FCE96" w:rsidR="00115C0B" w:rsidRDefault="00115C0B" w:rsidP="00115C0B">
      <w:pPr>
        <w:spacing w:line="0" w:lineRule="atLeast"/>
        <w:ind w:left="510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«ЮГ-Инвестбанк Бизнес»</w:t>
      </w:r>
      <w:r w:rsidRPr="00B82C5E">
        <w:rPr>
          <w:rFonts w:ascii="Times New Roman" w:eastAsia="Times New Roman" w:hAnsi="Times New Roman"/>
          <w:sz w:val="24"/>
        </w:rPr>
        <w:t xml:space="preserve"> </w:t>
      </w:r>
      <w:r w:rsidRPr="00B82C5E">
        <w:rPr>
          <w:rFonts w:ascii="Times New Roman" w:eastAsia="Times New Roman" w:hAnsi="Times New Roman"/>
        </w:rPr>
        <w:t>для проведения Переводов C2B, В2С и обмена информацией по Переводам С2B, В2С</w:t>
      </w:r>
      <w:r>
        <w:rPr>
          <w:rFonts w:ascii="Times New Roman" w:eastAsia="Times New Roman" w:hAnsi="Times New Roman"/>
        </w:rPr>
        <w:t xml:space="preserve"> (для юридических лиц, индивидуальных предпринимателей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 xml:space="preserve">или </w:t>
      </w:r>
      <w:r>
        <w:rPr>
          <w:rFonts w:ascii="Times New Roman" w:eastAsia="Times New Roman" w:hAnsi="Times New Roman"/>
        </w:rPr>
        <w:t>физических</w:t>
      </w:r>
      <w:r w:rsidR="00CA4111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лиц, занимающихся в установленном</w:t>
      </w:r>
      <w:r w:rsidR="00CA4111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законодательством</w:t>
      </w:r>
      <w:r w:rsidR="00CA4111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Российской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Федерации</w:t>
      </w:r>
      <w:r w:rsidR="00CA4111"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</w:rPr>
        <w:t>порядке частной практикой</w:t>
      </w:r>
      <w:r>
        <w:rPr>
          <w:rFonts w:ascii="Times New Roman" w:eastAsia="Times New Roman" w:hAnsi="Times New Roman"/>
          <w:b/>
        </w:rPr>
        <w:t>)</w:t>
      </w:r>
    </w:p>
    <w:p w14:paraId="0F954CD0" w14:textId="77777777" w:rsidR="00115C0B" w:rsidRDefault="00115C0B" w:rsidP="00115C0B">
      <w:pPr>
        <w:spacing w:line="200" w:lineRule="exact"/>
        <w:rPr>
          <w:rFonts w:ascii="Times New Roman" w:eastAsia="Times New Roman" w:hAnsi="Times New Roman"/>
        </w:rPr>
      </w:pPr>
    </w:p>
    <w:p w14:paraId="6DB09051" w14:textId="77777777" w:rsidR="00115C0B" w:rsidRDefault="00115C0B" w:rsidP="00115C0B">
      <w:pPr>
        <w:spacing w:line="200" w:lineRule="exact"/>
        <w:jc w:val="center"/>
        <w:rPr>
          <w:rFonts w:ascii="Times New Roman" w:eastAsia="Times New Roman" w:hAnsi="Times New Roman"/>
        </w:rPr>
      </w:pPr>
    </w:p>
    <w:p w14:paraId="299D5B94" w14:textId="77777777" w:rsidR="00115C0B" w:rsidRDefault="00115C0B" w:rsidP="00115C0B">
      <w:pPr>
        <w:spacing w:line="0" w:lineRule="atLeast"/>
        <w:ind w:left="3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ЗАЯВЛЕНИЕ</w:t>
      </w:r>
    </w:p>
    <w:p w14:paraId="14CF02D4" w14:textId="77777777" w:rsidR="00115C0B" w:rsidRDefault="00115C0B" w:rsidP="00115C0B">
      <w:pPr>
        <w:spacing w:line="53" w:lineRule="exact"/>
        <w:rPr>
          <w:rFonts w:ascii="Times New Roman" w:eastAsia="Times New Roman" w:hAnsi="Times New Roman"/>
        </w:rPr>
      </w:pPr>
    </w:p>
    <w:p w14:paraId="64AC2C1F" w14:textId="75222D45" w:rsidR="00115C0B" w:rsidRDefault="00A86F22" w:rsidP="00A86F22">
      <w:pPr>
        <w:tabs>
          <w:tab w:val="left" w:pos="882"/>
        </w:tabs>
        <w:spacing w:line="288" w:lineRule="auto"/>
        <w:ind w:left="694" w:right="940"/>
        <w:jc w:val="both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 xml:space="preserve">о </w:t>
      </w:r>
      <w:r w:rsidR="00115C0B">
        <w:rPr>
          <w:rFonts w:ascii="Times New Roman" w:eastAsia="Times New Roman" w:hAnsi="Times New Roman"/>
          <w:b/>
          <w:sz w:val="23"/>
        </w:rPr>
        <w:t>присоединении к Договору об использовании системы дистанционного банковского обслуживания «ЮГ-Инвестбанк Бизнес»</w:t>
      </w:r>
      <w:r w:rsidR="00115C0B" w:rsidRPr="006879B0">
        <w:t xml:space="preserve"> </w:t>
      </w:r>
      <w:r w:rsidR="00115C0B" w:rsidRPr="006879B0">
        <w:rPr>
          <w:rFonts w:ascii="Times New Roman" w:eastAsia="Times New Roman" w:hAnsi="Times New Roman"/>
          <w:b/>
          <w:sz w:val="23"/>
        </w:rPr>
        <w:t>для проведения Переводов C2B, В2С и обмена информацией по Переводам С2B, В2С</w:t>
      </w:r>
      <w:r w:rsidR="00115C0B">
        <w:rPr>
          <w:rFonts w:ascii="Times New Roman" w:eastAsia="Times New Roman" w:hAnsi="Times New Roman"/>
          <w:b/>
          <w:sz w:val="23"/>
        </w:rPr>
        <w:t xml:space="preserve"> (для юридических лиц, индивидуальных предпринимателей или физических лиц, занимающихся в установленном законодательством Российской Федерации порядке частной </w:t>
      </w:r>
      <w:r w:rsidR="00115C0B" w:rsidRPr="004C5167">
        <w:rPr>
          <w:rFonts w:ascii="Times New Roman" w:eastAsia="Times New Roman" w:hAnsi="Times New Roman"/>
          <w:b/>
          <w:sz w:val="23"/>
        </w:rPr>
        <w:t>практикой).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0"/>
        <w:gridCol w:w="5560"/>
      </w:tblGrid>
      <w:tr w:rsidR="00115C0B" w14:paraId="428006D3" w14:textId="77777777" w:rsidTr="00E71B45">
        <w:trPr>
          <w:trHeight w:val="264"/>
        </w:trPr>
        <w:tc>
          <w:tcPr>
            <w:tcW w:w="3860" w:type="dxa"/>
            <w:shd w:val="clear" w:color="auto" w:fill="auto"/>
            <w:vAlign w:val="bottom"/>
          </w:tcPr>
          <w:p w14:paraId="3C258870" w14:textId="77777777" w:rsidR="00115C0B" w:rsidRDefault="00115C0B" w:rsidP="00E71B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60" w:type="dxa"/>
            <w:shd w:val="clear" w:color="auto" w:fill="auto"/>
            <w:vAlign w:val="bottom"/>
          </w:tcPr>
          <w:p w14:paraId="06F00F1A" w14:textId="77777777" w:rsidR="00115C0B" w:rsidRDefault="00115C0B" w:rsidP="00E71B45">
            <w:pPr>
              <w:spacing w:line="264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115C0B" w14:paraId="2F3C896C" w14:textId="77777777" w:rsidTr="00E71B45">
        <w:trPr>
          <w:trHeight w:val="317"/>
        </w:trPr>
        <w:tc>
          <w:tcPr>
            <w:tcW w:w="3860" w:type="dxa"/>
            <w:shd w:val="clear" w:color="auto" w:fill="auto"/>
            <w:vAlign w:val="bottom"/>
          </w:tcPr>
          <w:p w14:paraId="4492B733" w14:textId="77777777" w:rsidR="00115C0B" w:rsidRDefault="00115C0B" w:rsidP="00E71B45">
            <w:pPr>
              <w:spacing w:line="0" w:lineRule="atLeast"/>
              <w:ind w:left="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г. ___________________</w:t>
            </w:r>
          </w:p>
        </w:tc>
        <w:tc>
          <w:tcPr>
            <w:tcW w:w="5560" w:type="dxa"/>
            <w:shd w:val="clear" w:color="auto" w:fill="auto"/>
            <w:vAlign w:val="bottom"/>
          </w:tcPr>
          <w:p w14:paraId="4B8B049B" w14:textId="77777777" w:rsidR="00115C0B" w:rsidRDefault="00115C0B" w:rsidP="00E71B45">
            <w:pPr>
              <w:spacing w:line="0" w:lineRule="atLeast"/>
              <w:ind w:left="288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« </w:t>
            </w:r>
            <w:r>
              <w:rPr>
                <w:rFonts w:ascii="Times New Roman" w:eastAsia="Times New Roman" w:hAnsi="Times New Roman"/>
                <w:b/>
                <w:sz w:val="24"/>
              </w:rPr>
              <w:t>_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>__</w:t>
            </w:r>
            <w:r>
              <w:rPr>
                <w:rFonts w:ascii="Times New Roman" w:eastAsia="Times New Roman" w:hAnsi="Times New Roman"/>
                <w:sz w:val="24"/>
              </w:rPr>
              <w:t xml:space="preserve"> » </w:t>
            </w:r>
            <w:r>
              <w:rPr>
                <w:rFonts w:ascii="Times New Roman" w:eastAsia="Times New Roman" w:hAnsi="Times New Roman"/>
                <w:b/>
                <w:sz w:val="24"/>
              </w:rPr>
              <w:t>______</w:t>
            </w:r>
            <w:r>
              <w:rPr>
                <w:rFonts w:ascii="Times New Roman" w:eastAsia="Times New Roman" w:hAnsi="Times New Roman"/>
                <w:sz w:val="24"/>
              </w:rPr>
              <w:t xml:space="preserve"> 20__ г.</w:t>
            </w:r>
          </w:p>
        </w:tc>
      </w:tr>
      <w:tr w:rsidR="00115C0B" w14:paraId="441CE7CA" w14:textId="77777777" w:rsidTr="00E71B45">
        <w:trPr>
          <w:trHeight w:val="82"/>
        </w:trPr>
        <w:tc>
          <w:tcPr>
            <w:tcW w:w="3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70C947" w14:textId="77777777" w:rsidR="00115C0B" w:rsidRDefault="00115C0B" w:rsidP="00E71B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E688DA" w14:textId="77777777" w:rsidR="00115C0B" w:rsidRDefault="00115C0B" w:rsidP="00E71B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15C0B" w14:paraId="2779F696" w14:textId="77777777" w:rsidTr="00E71B45">
        <w:trPr>
          <w:trHeight w:val="263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50CFF" w14:textId="77777777" w:rsidR="00115C0B" w:rsidRDefault="00115C0B" w:rsidP="00E71B45">
            <w:pPr>
              <w:spacing w:line="264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Наименование Клиента: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05999" w14:textId="77777777" w:rsidR="00115C0B" w:rsidRDefault="00115C0B" w:rsidP="00E71B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15C0B" w14:paraId="7D3DF34F" w14:textId="77777777" w:rsidTr="00E71B45">
        <w:trPr>
          <w:trHeight w:val="268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58E38" w14:textId="77777777" w:rsidR="00115C0B" w:rsidRDefault="00115C0B" w:rsidP="00E71B45">
            <w:pPr>
              <w:spacing w:line="267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ИНН/КИО: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5DB6E3" w14:textId="77777777" w:rsidR="00115C0B" w:rsidRDefault="00115C0B" w:rsidP="00E71B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15C0B" w14:paraId="460A4088" w14:textId="77777777" w:rsidTr="00E71B45">
        <w:trPr>
          <w:trHeight w:val="125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AC1D87" w14:textId="77777777" w:rsidR="00115C0B" w:rsidRDefault="00115C0B" w:rsidP="00E71B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59964" w14:textId="77777777" w:rsidR="00115C0B" w:rsidRDefault="00115C0B" w:rsidP="00E71B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15C0B" w14:paraId="5F60205C" w14:textId="77777777" w:rsidTr="00E71B45">
        <w:trPr>
          <w:trHeight w:val="273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A8BE3" w14:textId="77777777" w:rsidR="00115C0B" w:rsidRDefault="00115C0B" w:rsidP="00E71B45">
            <w:pPr>
              <w:spacing w:line="267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ОГРН (ОГРНИП):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52BDA" w14:textId="77777777" w:rsidR="00115C0B" w:rsidRDefault="00115C0B" w:rsidP="00E71B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15C0B" w14:paraId="4D049DD7" w14:textId="77777777" w:rsidTr="00E71B45">
        <w:trPr>
          <w:trHeight w:val="256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66548" w14:textId="77777777" w:rsidR="00115C0B" w:rsidRDefault="00115C0B" w:rsidP="00E71B45">
            <w:pPr>
              <w:spacing w:line="256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Счет для обслуживания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8384D" w14:textId="77777777" w:rsidR="00115C0B" w:rsidRDefault="00115C0B" w:rsidP="00E71B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15C0B" w14:paraId="6F32158E" w14:textId="77777777" w:rsidTr="00E71B45">
        <w:trPr>
          <w:trHeight w:val="269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81FF7" w14:textId="77777777" w:rsidR="00115C0B" w:rsidRDefault="00115C0B" w:rsidP="00E71B45">
            <w:pPr>
              <w:spacing w:line="267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Адрес места нахождения: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F1EEC" w14:textId="77777777" w:rsidR="00115C0B" w:rsidRDefault="00115C0B" w:rsidP="00E71B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15C0B" w14:paraId="0C8901B9" w14:textId="77777777" w:rsidTr="00E71B45">
        <w:trPr>
          <w:trHeight w:val="269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1CFE9" w14:textId="77777777" w:rsidR="00115C0B" w:rsidRPr="00FA19EE" w:rsidRDefault="00115C0B" w:rsidP="00FA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E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 клиента о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420A10" w14:textId="77777777" w:rsidR="00115C0B" w:rsidRDefault="00115C0B" w:rsidP="00E71B45">
            <w:pPr>
              <w:spacing w:line="270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Отправка сообщения электронной почтой</w:t>
            </w:r>
          </w:p>
        </w:tc>
      </w:tr>
      <w:tr w:rsidR="00115C0B" w14:paraId="47A59CB0" w14:textId="77777777" w:rsidTr="00E71B45">
        <w:trPr>
          <w:trHeight w:val="317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3DE0F" w14:textId="7EE350B8" w:rsidR="00115C0B" w:rsidRPr="00FA19EE" w:rsidRDefault="00115C0B" w:rsidP="00FA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EE">
              <w:rPr>
                <w:rFonts w:ascii="Times New Roman" w:hAnsi="Times New Roman" w:cs="Times New Roman"/>
                <w:sz w:val="24"/>
                <w:szCs w:val="24"/>
              </w:rPr>
              <w:t>совершенных операциях (нужное</w:t>
            </w:r>
            <w:r w:rsidRPr="00FA1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3AED12" w14:textId="26231EE5" w:rsidR="00115C0B" w:rsidRDefault="00115C0B" w:rsidP="00E71B45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  Изменения статуса электронного документа в</w:t>
            </w:r>
          </w:p>
        </w:tc>
      </w:tr>
      <w:tr w:rsidR="00115C0B" w14:paraId="37D8C316" w14:textId="77777777" w:rsidTr="00E71B45">
        <w:trPr>
          <w:trHeight w:val="317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78DAEA" w14:textId="77777777" w:rsidR="00115C0B" w:rsidRPr="00FA19EE" w:rsidRDefault="00115C0B" w:rsidP="00FA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EE">
              <w:rPr>
                <w:rFonts w:ascii="Times New Roman" w:hAnsi="Times New Roman" w:cs="Times New Roman"/>
                <w:sz w:val="24"/>
                <w:szCs w:val="24"/>
              </w:rPr>
              <w:t>подчеркнуть)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7307B8" w14:textId="77777777" w:rsidR="00115C0B" w:rsidRDefault="00115C0B" w:rsidP="00E71B45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Системе «ЮГ-Инвестбанк Бизнес»</w:t>
            </w:r>
          </w:p>
          <w:p w14:paraId="01FBE6FA" w14:textId="77777777" w:rsidR="00115C0B" w:rsidRDefault="00115C0B" w:rsidP="00E71B45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3. </w:t>
            </w:r>
            <w:r w:rsidRPr="00C03701">
              <w:rPr>
                <w:rFonts w:ascii="Times New Roman" w:eastAsia="Times New Roman" w:hAnsi="Times New Roman"/>
                <w:sz w:val="24"/>
                <w:lang w:val="en-US"/>
              </w:rPr>
              <w:t>Push</w:t>
            </w:r>
            <w:r w:rsidRPr="00C03701">
              <w:rPr>
                <w:rFonts w:ascii="Times New Roman" w:eastAsia="Times New Roman" w:hAnsi="Times New Roman"/>
                <w:sz w:val="24"/>
              </w:rPr>
              <w:t>-уведомление</w:t>
            </w:r>
          </w:p>
        </w:tc>
      </w:tr>
      <w:tr w:rsidR="00115C0B" w14:paraId="1267CA95" w14:textId="77777777" w:rsidTr="00E71B45">
        <w:trPr>
          <w:trHeight w:val="82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0FAAA" w14:textId="77777777" w:rsidR="00115C0B" w:rsidRDefault="00115C0B" w:rsidP="00E71B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5D03CE" w14:textId="77777777" w:rsidR="00115C0B" w:rsidRDefault="00115C0B" w:rsidP="00E71B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15C0B" w14:paraId="33C52431" w14:textId="77777777" w:rsidTr="00E71B45">
        <w:trPr>
          <w:trHeight w:val="258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D37A51" w14:textId="77777777" w:rsidR="00115C0B" w:rsidRDefault="00115C0B" w:rsidP="00E71B45">
            <w:pPr>
              <w:spacing w:line="258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Контактная информация: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83423" w14:textId="77777777" w:rsidR="00115C0B" w:rsidRDefault="00115C0B" w:rsidP="00E71B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15C0B" w14:paraId="6010D5A3" w14:textId="77777777" w:rsidTr="00E71B45">
        <w:trPr>
          <w:trHeight w:val="251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A40D9" w14:textId="77777777" w:rsidR="00115C0B" w:rsidRDefault="00115C0B" w:rsidP="00E71B45">
            <w:pPr>
              <w:spacing w:line="251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Контактные данные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67E86" w14:textId="77777777" w:rsidR="00115C0B" w:rsidRDefault="00115C0B" w:rsidP="00E71B45">
            <w:pPr>
              <w:spacing w:line="25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Номер мобильного устройства:</w:t>
            </w:r>
          </w:p>
        </w:tc>
      </w:tr>
      <w:tr w:rsidR="00115C0B" w14:paraId="69308DB6" w14:textId="77777777" w:rsidTr="00E71B45">
        <w:trPr>
          <w:trHeight w:val="267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E0AAE8" w14:textId="77777777" w:rsidR="00115C0B" w:rsidRDefault="00115C0B" w:rsidP="00E71B4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092DD8" w14:textId="77777777" w:rsidR="00115C0B" w:rsidRDefault="00115C0B" w:rsidP="00E71B45">
            <w:pPr>
              <w:spacing w:line="267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e-mail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</w:tr>
      <w:tr w:rsidR="00115C0B" w14:paraId="178909AF" w14:textId="77777777" w:rsidTr="00E71B45">
        <w:trPr>
          <w:trHeight w:val="162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9670C" w14:textId="77777777" w:rsidR="00115C0B" w:rsidRDefault="00115C0B" w:rsidP="00E71B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2E85E" w14:textId="77777777" w:rsidR="00115C0B" w:rsidRDefault="00115C0B" w:rsidP="00E71B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7F454680" w14:textId="77777777" w:rsidR="00115C0B" w:rsidRDefault="00115C0B" w:rsidP="00115C0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E33BC3" wp14:editId="67787803">
                <wp:simplePos x="0" y="0"/>
                <wp:positionH relativeFrom="column">
                  <wp:posOffset>5968365</wp:posOffset>
                </wp:positionH>
                <wp:positionV relativeFrom="paragraph">
                  <wp:posOffset>-2534920</wp:posOffset>
                </wp:positionV>
                <wp:extent cx="13335" cy="12700"/>
                <wp:effectExtent l="0" t="635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3BA3B" id="Rectangle 7" o:spid="_x0000_s1026" style="position:absolute;margin-left:469.95pt;margin-top:-199.6pt;width:1.0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" fillcolor="black" strokecolor="white"/>
            </w:pict>
          </mc:Fallback>
        </mc:AlternateContent>
      </w:r>
    </w:p>
    <w:p w14:paraId="1FAEAB17" w14:textId="77777777" w:rsidR="00115C0B" w:rsidRDefault="00115C0B" w:rsidP="00115C0B">
      <w:pPr>
        <w:tabs>
          <w:tab w:val="left" w:pos="940"/>
        </w:tabs>
        <w:spacing w:line="237" w:lineRule="auto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>___________________________________________________________________________ в лице</w:t>
      </w:r>
    </w:p>
    <w:p w14:paraId="0AE65E4F" w14:textId="77777777" w:rsidR="00115C0B" w:rsidRDefault="00115C0B" w:rsidP="00115C0B">
      <w:pPr>
        <w:spacing w:line="41" w:lineRule="exact"/>
        <w:rPr>
          <w:rFonts w:ascii="Times New Roman" w:eastAsia="Times New Roman" w:hAnsi="Times New Roman"/>
          <w:color w:val="00000A"/>
          <w:sz w:val="24"/>
        </w:rPr>
      </w:pPr>
    </w:p>
    <w:p w14:paraId="42BCC515" w14:textId="77777777" w:rsidR="00115C0B" w:rsidRDefault="00115C0B" w:rsidP="00115C0B">
      <w:pPr>
        <w:spacing w:line="0" w:lineRule="atLeast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>______________________________________________</w:t>
      </w:r>
      <w:proofErr w:type="gramStart"/>
      <w:r>
        <w:rPr>
          <w:rFonts w:ascii="Times New Roman" w:eastAsia="Times New Roman" w:hAnsi="Times New Roman"/>
          <w:color w:val="00000A"/>
          <w:sz w:val="24"/>
        </w:rPr>
        <w:t>_  (</w:t>
      </w:r>
      <w:proofErr w:type="gramEnd"/>
      <w:r>
        <w:rPr>
          <w:rFonts w:ascii="Times New Roman" w:eastAsia="Times New Roman" w:hAnsi="Times New Roman"/>
          <w:color w:val="00000A"/>
          <w:sz w:val="24"/>
        </w:rPr>
        <w:t>далее  -  Клиент),  действующего  на</w:t>
      </w:r>
    </w:p>
    <w:p w14:paraId="5EE17BF0" w14:textId="77777777" w:rsidR="00115C0B" w:rsidRDefault="00115C0B" w:rsidP="00115C0B">
      <w:pPr>
        <w:spacing w:line="52" w:lineRule="exact"/>
        <w:rPr>
          <w:rFonts w:ascii="Times New Roman" w:eastAsia="Times New Roman" w:hAnsi="Times New Roman"/>
          <w:color w:val="00000A"/>
          <w:sz w:val="24"/>
        </w:rPr>
      </w:pPr>
    </w:p>
    <w:p w14:paraId="0B5C80B4" w14:textId="77777777" w:rsidR="00115C0B" w:rsidRPr="00667911" w:rsidRDefault="00115C0B" w:rsidP="00115C0B">
      <w:pPr>
        <w:spacing w:line="272" w:lineRule="auto"/>
        <w:ind w:left="7"/>
        <w:jc w:val="both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>основании ___________________________________________________, заявляет о присоединении к действующей в ЮГ-Инвестбанк (ПАО) редакции</w:t>
      </w:r>
      <w:r>
        <w:rPr>
          <w:rFonts w:ascii="Times New Roman" w:eastAsia="Times New Roman" w:hAnsi="Times New Roman"/>
          <w:color w:val="000000"/>
          <w:sz w:val="24"/>
        </w:rPr>
        <w:t xml:space="preserve"> Договора об использовании системы дистанционного банковского обслуживания</w:t>
      </w:r>
      <w:r>
        <w:rPr>
          <w:rFonts w:ascii="Times New Roman" w:eastAsia="Times New Roman" w:hAnsi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«ЮГ-Инвестбанк Бизнес»</w:t>
      </w:r>
      <w:r w:rsidRPr="004C5167">
        <w:t xml:space="preserve"> </w:t>
      </w:r>
      <w:r w:rsidRPr="004C5167">
        <w:rPr>
          <w:rFonts w:ascii="Times New Roman" w:eastAsia="Times New Roman" w:hAnsi="Times New Roman"/>
          <w:color w:val="000000"/>
          <w:sz w:val="24"/>
        </w:rPr>
        <w:t>для  проведения Переводов C2B, В2С и обмена информацией по Переводам С2B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lang w:val="en-US"/>
        </w:rPr>
        <w:t>B</w:t>
      </w:r>
      <w:r w:rsidRPr="00115C0B">
        <w:rPr>
          <w:rFonts w:ascii="Times New Roman" w:eastAsia="Times New Roman" w:hAnsi="Times New Roman"/>
          <w:color w:val="000000"/>
          <w:sz w:val="24"/>
        </w:rPr>
        <w:t>2</w:t>
      </w:r>
      <w:r>
        <w:rPr>
          <w:rFonts w:ascii="Times New Roman" w:eastAsia="Times New Roman" w:hAnsi="Times New Roman"/>
          <w:color w:val="000000"/>
          <w:sz w:val="24"/>
          <w:lang w:val="en-US"/>
        </w:rPr>
        <w:t>C</w:t>
      </w:r>
      <w:r>
        <w:rPr>
          <w:rFonts w:ascii="Times New Roman" w:eastAsia="Times New Roman" w:hAnsi="Times New Roman"/>
          <w:color w:val="00000A"/>
          <w:sz w:val="24"/>
        </w:rPr>
        <w:t xml:space="preserve"> и подтверждает, что все положения (условия) действующей в ЮГ-Инвестбанк (ПАО) редакции</w:t>
      </w:r>
      <w:r>
        <w:rPr>
          <w:rFonts w:ascii="Times New Roman" w:eastAsia="Times New Roman" w:hAnsi="Times New Roman"/>
          <w:color w:val="000000"/>
          <w:sz w:val="24"/>
        </w:rPr>
        <w:t xml:space="preserve"> Договора об использовании системы «ЮГ-Инвестбанк Бизнес»</w:t>
      </w:r>
      <w:r>
        <w:rPr>
          <w:rFonts w:ascii="Times New Roman" w:eastAsia="Times New Roman" w:hAnsi="Times New Roman"/>
          <w:color w:val="00000A"/>
          <w:sz w:val="24"/>
        </w:rPr>
        <w:t xml:space="preserve"> </w:t>
      </w:r>
      <w:r w:rsidRPr="004C5167">
        <w:rPr>
          <w:rFonts w:ascii="Times New Roman" w:eastAsia="Times New Roman" w:hAnsi="Times New Roman"/>
          <w:color w:val="00000A"/>
          <w:sz w:val="24"/>
        </w:rPr>
        <w:t>для  проведения Переводов C2B, В2С и обмена информацией по Переводам С2B</w:t>
      </w:r>
      <w:r>
        <w:rPr>
          <w:rFonts w:ascii="Times New Roman" w:eastAsia="Times New Roman" w:hAnsi="Times New Roman"/>
          <w:color w:val="00000A"/>
          <w:sz w:val="24"/>
        </w:rPr>
        <w:t xml:space="preserve">, </w:t>
      </w:r>
      <w:r>
        <w:rPr>
          <w:rFonts w:ascii="Times New Roman" w:eastAsia="Times New Roman" w:hAnsi="Times New Roman"/>
          <w:color w:val="00000A"/>
          <w:sz w:val="24"/>
          <w:lang w:val="en-US"/>
        </w:rPr>
        <w:t>B</w:t>
      </w:r>
      <w:r>
        <w:rPr>
          <w:rFonts w:ascii="Times New Roman" w:eastAsia="Times New Roman" w:hAnsi="Times New Roman"/>
          <w:color w:val="00000A"/>
          <w:sz w:val="24"/>
        </w:rPr>
        <w:t xml:space="preserve">2С, </w:t>
      </w:r>
      <w:r>
        <w:rPr>
          <w:rFonts w:ascii="Times New Roman" w:eastAsia="Times New Roman" w:hAnsi="Times New Roman"/>
          <w:sz w:val="24"/>
        </w:rPr>
        <w:t xml:space="preserve">правила и требования к проведению расчетов по переводам с использованием Системы быстрых платежей (далее – СБП) </w:t>
      </w:r>
      <w:r w:rsidRPr="004C5167">
        <w:rPr>
          <w:rFonts w:ascii="Times New Roman" w:eastAsia="Times New Roman" w:hAnsi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</w:rPr>
        <w:t>ему известны и разъяснены в полном объеме.</w:t>
      </w:r>
    </w:p>
    <w:p w14:paraId="76C23D0C" w14:textId="77777777" w:rsidR="00115C0B" w:rsidRDefault="00115C0B" w:rsidP="00115C0B">
      <w:pPr>
        <w:spacing w:line="19" w:lineRule="exact"/>
        <w:rPr>
          <w:rFonts w:ascii="Times New Roman" w:eastAsia="Times New Roman" w:hAnsi="Times New Roman"/>
          <w:color w:val="00000A"/>
          <w:sz w:val="24"/>
        </w:rPr>
      </w:pPr>
    </w:p>
    <w:p w14:paraId="14ACF664" w14:textId="77777777" w:rsidR="00115C0B" w:rsidRPr="00271C8E" w:rsidRDefault="00115C0B" w:rsidP="00115C0B">
      <w:pPr>
        <w:spacing w:line="0" w:lineRule="atLeast"/>
        <w:jc w:val="both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 xml:space="preserve">         </w:t>
      </w:r>
      <w:r w:rsidRPr="00FC3450">
        <w:rPr>
          <w:rFonts w:ascii="Times New Roman" w:eastAsia="Times New Roman" w:hAnsi="Times New Roman"/>
          <w:color w:val="00000A"/>
          <w:sz w:val="24"/>
        </w:rPr>
        <w:t>Клиент подтверждает, что до заключения Договора проинформирован Банком об условиях использования</w:t>
      </w:r>
      <w:r w:rsidRPr="00DC7085">
        <w:rPr>
          <w:rFonts w:ascii="Times New Roman" w:eastAsia="Times New Roman" w:hAnsi="Times New Roman"/>
          <w:color w:val="00000A"/>
          <w:sz w:val="24"/>
        </w:rPr>
        <w:t xml:space="preserve"> системы «ЮГ-Инвестбанк Бизнес»</w:t>
      </w:r>
      <w:r w:rsidRPr="00FC3450">
        <w:rPr>
          <w:rFonts w:ascii="Times New Roman" w:eastAsia="Times New Roman" w:hAnsi="Times New Roman"/>
          <w:color w:val="00000A"/>
          <w:sz w:val="24"/>
        </w:rPr>
        <w:t xml:space="preserve"> и иных условиях Договора, размещенных на общедоступных ресурсах Банка: информационных стендах в операционных залах и/или сайте Банка —</w:t>
      </w:r>
      <w:r w:rsidRPr="00A0386D">
        <w:rPr>
          <w:rFonts w:ascii="Times New Roman" w:eastAsia="Times New Roman" w:hAnsi="Times New Roman"/>
          <w:color w:val="00000A"/>
          <w:sz w:val="24"/>
        </w:rPr>
        <w:t xml:space="preserve"> www.invb.ru</w:t>
      </w:r>
      <w:r w:rsidRPr="00FC3450">
        <w:rPr>
          <w:rFonts w:ascii="Times New Roman" w:eastAsia="Times New Roman" w:hAnsi="Times New Roman"/>
          <w:color w:val="00000A"/>
          <w:sz w:val="24"/>
        </w:rPr>
        <w:t xml:space="preserve"> в разделе «Корпоративным</w:t>
      </w:r>
      <w:r w:rsidRPr="00667911">
        <w:rPr>
          <w:rFonts w:ascii="Times New Roman" w:eastAsia="Times New Roman" w:hAnsi="Times New Roman"/>
          <w:color w:val="00000A"/>
          <w:sz w:val="24"/>
        </w:rPr>
        <w:t xml:space="preserve"> клиентам/Дистанционное банковское обслуживание</w:t>
      </w:r>
      <w:r>
        <w:rPr>
          <w:rFonts w:ascii="Times New Roman" w:eastAsia="Times New Roman" w:hAnsi="Times New Roman"/>
          <w:color w:val="00000A"/>
          <w:sz w:val="24"/>
        </w:rPr>
        <w:t>;</w:t>
      </w:r>
      <w:r w:rsidRPr="007B1C45">
        <w:rPr>
          <w:rFonts w:ascii="Times New Roman" w:eastAsia="Times New Roman" w:hAnsi="Times New Roman"/>
          <w:color w:val="00000A"/>
          <w:sz w:val="24"/>
        </w:rPr>
        <w:t xml:space="preserve"> странице «Интернет-банк</w:t>
      </w:r>
      <w:r w:rsidRPr="00FA1908">
        <w:rPr>
          <w:rFonts w:ascii="Times New Roman" w:eastAsia="Times New Roman" w:hAnsi="Times New Roman"/>
          <w:color w:val="00000A"/>
          <w:sz w:val="24"/>
        </w:rPr>
        <w:t xml:space="preserve">» В частности, Клиент проинформирован об ограничениях способов и </w:t>
      </w:r>
      <w:r w:rsidRPr="00B04E96">
        <w:rPr>
          <w:rFonts w:ascii="Times New Roman" w:eastAsia="Times New Roman" w:hAnsi="Times New Roman"/>
          <w:color w:val="00000A"/>
          <w:sz w:val="24"/>
        </w:rPr>
        <w:t>мест использования, мерах безопасного использования</w:t>
      </w:r>
      <w:r w:rsidRPr="00A0386D">
        <w:rPr>
          <w:rFonts w:ascii="Times New Roman" w:eastAsia="Times New Roman" w:hAnsi="Times New Roman"/>
          <w:color w:val="00000A"/>
          <w:sz w:val="24"/>
        </w:rPr>
        <w:t xml:space="preserve"> системы «ЮГ-</w:t>
      </w:r>
      <w:r w:rsidRPr="00A0386D">
        <w:rPr>
          <w:rFonts w:ascii="Times New Roman" w:eastAsia="Times New Roman" w:hAnsi="Times New Roman"/>
          <w:color w:val="00000A"/>
          <w:sz w:val="24"/>
        </w:rPr>
        <w:lastRenderedPageBreak/>
        <w:t>Инвестбанк Бизнес»</w:t>
      </w:r>
      <w:r w:rsidRPr="00B04E96">
        <w:rPr>
          <w:rFonts w:ascii="Times New Roman" w:eastAsia="Times New Roman" w:hAnsi="Times New Roman"/>
          <w:color w:val="00000A"/>
          <w:sz w:val="24"/>
        </w:rPr>
        <w:t>, случаях повышенного риска использования</w:t>
      </w:r>
      <w:r w:rsidRPr="00A0386D">
        <w:rPr>
          <w:rFonts w:ascii="Times New Roman" w:eastAsia="Times New Roman" w:hAnsi="Times New Roman"/>
          <w:color w:val="00000A"/>
          <w:sz w:val="24"/>
        </w:rPr>
        <w:t xml:space="preserve"> системы «ЮГ-Инвестбанк Бизнес»</w:t>
      </w:r>
      <w:r w:rsidRPr="00B04E96">
        <w:rPr>
          <w:rFonts w:ascii="Times New Roman" w:eastAsia="Times New Roman" w:hAnsi="Times New Roman"/>
          <w:color w:val="00000A"/>
          <w:sz w:val="24"/>
        </w:rPr>
        <w:t>, способах и сроках уведомления о совершении каждой операции с использованием</w:t>
      </w:r>
      <w:r w:rsidRPr="00A0386D">
        <w:rPr>
          <w:rFonts w:ascii="Times New Roman" w:eastAsia="Times New Roman" w:hAnsi="Times New Roman"/>
          <w:color w:val="00000A"/>
          <w:sz w:val="24"/>
        </w:rPr>
        <w:t xml:space="preserve"> системы «ЮГ-Инвестбанк Бизнес»</w:t>
      </w:r>
      <w:r w:rsidRPr="0029739F">
        <w:rPr>
          <w:rFonts w:ascii="Times New Roman" w:eastAsia="Times New Roman" w:hAnsi="Times New Roman"/>
          <w:color w:val="00000A"/>
          <w:sz w:val="24"/>
        </w:rPr>
        <w:t>.</w:t>
      </w:r>
      <w:bookmarkStart w:id="0" w:name="page35"/>
      <w:bookmarkEnd w:id="0"/>
    </w:p>
    <w:p w14:paraId="4A7505B6" w14:textId="77777777" w:rsidR="00115C0B" w:rsidRDefault="00115C0B" w:rsidP="00115C0B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0668F77B" w14:textId="77777777" w:rsidR="00115C0B" w:rsidRDefault="00115C0B" w:rsidP="00115C0B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color w:val="00000A"/>
          <w:sz w:val="24"/>
        </w:rPr>
        <w:t xml:space="preserve">            </w:t>
      </w:r>
      <w:r>
        <w:rPr>
          <w:rFonts w:ascii="Times New Roman" w:eastAsia="Times New Roman" w:hAnsi="Times New Roman"/>
          <w:sz w:val="24"/>
        </w:rPr>
        <w:t xml:space="preserve">            </w:t>
      </w:r>
      <w:bookmarkStart w:id="1" w:name="page36"/>
      <w:bookmarkStart w:id="2" w:name="page37"/>
      <w:bookmarkEnd w:id="1"/>
      <w:bookmarkEnd w:id="2"/>
    </w:p>
    <w:p w14:paraId="03EACD6E" w14:textId="77777777" w:rsidR="00115C0B" w:rsidRDefault="00115C0B" w:rsidP="00115C0B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 xml:space="preserve">            </w:t>
      </w:r>
      <w:r w:rsidRPr="00A0386D">
        <w:rPr>
          <w:rFonts w:ascii="Times New Roman" w:eastAsia="Times New Roman" w:hAnsi="Times New Roman"/>
          <w:color w:val="00000A"/>
          <w:sz w:val="24"/>
        </w:rPr>
        <w:t>В рамках исполнения Договора в ЮГ-Инвестбанк (ПАО) установлено, что</w:t>
      </w:r>
      <w:r>
        <w:rPr>
          <w:rFonts w:ascii="Times New Roman" w:eastAsia="Times New Roman" w:hAnsi="Times New Roman"/>
          <w:color w:val="00000A"/>
          <w:sz w:val="24"/>
        </w:rPr>
        <w:t xml:space="preserve"> </w:t>
      </w:r>
      <w:r w:rsidRPr="00A0386D">
        <w:rPr>
          <w:rFonts w:ascii="Times New Roman" w:eastAsia="Times New Roman" w:hAnsi="Times New Roman"/>
          <w:color w:val="00000A"/>
          <w:sz w:val="24"/>
        </w:rPr>
        <w:t xml:space="preserve">перечисление денежных средств по переводам С2В осуществляется на расчетный счет в рублях </w:t>
      </w:r>
      <w:proofErr w:type="gramStart"/>
      <w:r w:rsidRPr="00A0386D">
        <w:rPr>
          <w:rFonts w:ascii="Times New Roman" w:eastAsia="Times New Roman" w:hAnsi="Times New Roman"/>
          <w:color w:val="00000A"/>
          <w:sz w:val="24"/>
        </w:rPr>
        <w:t>РФ</w:t>
      </w:r>
      <w:r>
        <w:rPr>
          <w:rFonts w:ascii="Times New Roman" w:eastAsia="Times New Roman" w:hAnsi="Times New Roman"/>
          <w:color w:val="00000A"/>
          <w:sz w:val="24"/>
        </w:rPr>
        <w:t xml:space="preserve">  №</w:t>
      </w:r>
      <w:proofErr w:type="gramEnd"/>
      <w:r>
        <w:rPr>
          <w:rFonts w:ascii="Times New Roman" w:eastAsia="Times New Roman" w:hAnsi="Times New Roman"/>
          <w:color w:val="00000A"/>
          <w:sz w:val="24"/>
        </w:rPr>
        <w:t xml:space="preserve">_________________________________ </w:t>
      </w:r>
      <w:r w:rsidRPr="00C94214">
        <w:rPr>
          <w:rFonts w:ascii="Times New Roman" w:eastAsia="Times New Roman" w:hAnsi="Times New Roman"/>
          <w:color w:val="00000A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открытый в Банке.</w:t>
      </w:r>
    </w:p>
    <w:p w14:paraId="61D79AB9" w14:textId="77777777" w:rsidR="00115C0B" w:rsidRDefault="00115C0B" w:rsidP="00115C0B">
      <w:pPr>
        <w:spacing w:line="0" w:lineRule="atLeast"/>
        <w:ind w:left="787"/>
        <w:rPr>
          <w:rFonts w:ascii="Times New Roman" w:eastAsia="Times New Roman" w:hAnsi="Times New Roman"/>
          <w:sz w:val="24"/>
        </w:rPr>
      </w:pPr>
    </w:p>
    <w:p w14:paraId="27579A07" w14:textId="77777777" w:rsidR="00115C0B" w:rsidRDefault="00115C0B" w:rsidP="00115C0B">
      <w:pPr>
        <w:spacing w:line="0" w:lineRule="atLeast"/>
        <w:ind w:left="600"/>
        <w:rPr>
          <w:rFonts w:ascii="Times New Roman" w:eastAsia="Times New Roman" w:hAnsi="Times New Roman"/>
          <w:color w:val="00000A"/>
          <w:sz w:val="24"/>
        </w:rPr>
      </w:pPr>
      <w:bookmarkStart w:id="3" w:name="page38"/>
      <w:bookmarkEnd w:id="3"/>
      <w:r>
        <w:rPr>
          <w:rFonts w:ascii="Times New Roman" w:eastAsia="Times New Roman" w:hAnsi="Times New Roman"/>
          <w:color w:val="00000A"/>
          <w:sz w:val="24"/>
        </w:rPr>
        <w:t>8. Клиент подтверждает, что с тарифами Банка ознакомлен и согласен.</w:t>
      </w:r>
    </w:p>
    <w:p w14:paraId="66BCCAD1" w14:textId="77777777" w:rsidR="00115C0B" w:rsidRDefault="00115C0B" w:rsidP="00115C0B">
      <w:pPr>
        <w:spacing w:line="358" w:lineRule="exact"/>
        <w:rPr>
          <w:rFonts w:ascii="Times New Roman" w:eastAsia="Times New Roman" w:hAnsi="Times New Roman"/>
        </w:rPr>
      </w:pPr>
    </w:p>
    <w:p w14:paraId="73BDB0AE" w14:textId="1F6F2CD9" w:rsidR="00115C0B" w:rsidRDefault="00115C0B" w:rsidP="00115C0B">
      <w:pPr>
        <w:spacing w:line="0" w:lineRule="atLeast"/>
        <w:rPr>
          <w:rFonts w:ascii="Times New Roman" w:eastAsia="Times New Roman" w:hAnsi="Times New Roman"/>
          <w:b/>
          <w:color w:val="00000A"/>
          <w:sz w:val="24"/>
        </w:rPr>
      </w:pPr>
      <w:r>
        <w:rPr>
          <w:rFonts w:ascii="Times New Roman" w:eastAsia="Times New Roman" w:hAnsi="Times New Roman"/>
          <w:b/>
          <w:color w:val="00000A"/>
          <w:sz w:val="24"/>
        </w:rPr>
        <w:t>_____</w:t>
      </w:r>
      <w:r>
        <w:rPr>
          <w:rFonts w:ascii="Times New Roman" w:eastAsia="Times New Roman" w:hAnsi="Times New Roman"/>
          <w:b/>
          <w:color w:val="00000A"/>
          <w:sz w:val="24"/>
        </w:rPr>
        <w:t>____________________________ _________________</w:t>
      </w:r>
      <w:r w:rsidR="00E134F5">
        <w:rPr>
          <w:rFonts w:ascii="Times New Roman" w:eastAsia="Times New Roman" w:hAnsi="Times New Roman"/>
          <w:b/>
          <w:color w:val="00000A"/>
          <w:sz w:val="24"/>
        </w:rPr>
        <w:t xml:space="preserve"> </w:t>
      </w:r>
      <w:r>
        <w:rPr>
          <w:rFonts w:ascii="Times New Roman" w:eastAsia="Times New Roman" w:hAnsi="Times New Roman"/>
          <w:b/>
          <w:color w:val="00000A"/>
          <w:sz w:val="24"/>
        </w:rPr>
        <w:t>______</w:t>
      </w:r>
      <w:r>
        <w:rPr>
          <w:rFonts w:ascii="Times New Roman" w:eastAsia="Times New Roman" w:hAnsi="Times New Roman"/>
          <w:b/>
          <w:color w:val="00000A"/>
          <w:sz w:val="24"/>
        </w:rPr>
        <w:t>______</w:t>
      </w:r>
      <w:r>
        <w:rPr>
          <w:rFonts w:ascii="Times New Roman" w:eastAsia="Times New Roman" w:hAnsi="Times New Roman"/>
          <w:b/>
          <w:color w:val="00000A"/>
          <w:sz w:val="24"/>
        </w:rPr>
        <w:t>_________________</w:t>
      </w:r>
    </w:p>
    <w:p w14:paraId="4F2FED9C" w14:textId="77777777" w:rsidR="00115C0B" w:rsidRDefault="00115C0B" w:rsidP="00115C0B">
      <w:pPr>
        <w:spacing w:line="4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3120"/>
        <w:gridCol w:w="3100"/>
      </w:tblGrid>
      <w:tr w:rsidR="00115C0B" w14:paraId="2157AD9A" w14:textId="77777777" w:rsidTr="00E71B45">
        <w:trPr>
          <w:trHeight w:val="276"/>
        </w:trPr>
        <w:tc>
          <w:tcPr>
            <w:tcW w:w="3640" w:type="dxa"/>
            <w:shd w:val="clear" w:color="auto" w:fill="auto"/>
            <w:vAlign w:val="bottom"/>
          </w:tcPr>
          <w:p w14:paraId="7CBB50CF" w14:textId="77777777" w:rsidR="00115C0B" w:rsidRDefault="00115C0B" w:rsidP="00E71B45">
            <w:pPr>
              <w:spacing w:line="0" w:lineRule="atLeast"/>
              <w:ind w:left="880"/>
              <w:rPr>
                <w:rFonts w:ascii="Times New Roman" w:eastAsia="Times New Roman" w:hAnsi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</w:rPr>
              <w:t>(должность)</w:t>
            </w:r>
          </w:p>
        </w:tc>
        <w:tc>
          <w:tcPr>
            <w:tcW w:w="3120" w:type="dxa"/>
            <w:shd w:val="clear" w:color="auto" w:fill="auto"/>
            <w:vAlign w:val="bottom"/>
          </w:tcPr>
          <w:p w14:paraId="39181EEB" w14:textId="6AB782C4" w:rsidR="00115C0B" w:rsidRDefault="00E134F5" w:rsidP="00E134F5">
            <w:pPr>
              <w:spacing w:line="0" w:lineRule="atLeast"/>
              <w:rPr>
                <w:rFonts w:ascii="Times New Roman" w:eastAsia="Times New Roman" w:hAnsi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</w:rPr>
              <w:t xml:space="preserve">           </w:t>
            </w:r>
            <w:r w:rsidR="00115C0B">
              <w:rPr>
                <w:rFonts w:ascii="Times New Roman" w:eastAsia="Times New Roman" w:hAnsi="Times New Roman"/>
                <w:color w:val="00000A"/>
                <w:sz w:val="24"/>
              </w:rPr>
              <w:t>(подпись)</w:t>
            </w:r>
          </w:p>
        </w:tc>
        <w:tc>
          <w:tcPr>
            <w:tcW w:w="3100" w:type="dxa"/>
            <w:shd w:val="clear" w:color="auto" w:fill="auto"/>
            <w:vAlign w:val="bottom"/>
          </w:tcPr>
          <w:p w14:paraId="6D66F1D0" w14:textId="77777777" w:rsidR="00115C0B" w:rsidRDefault="00115C0B" w:rsidP="00E71B45">
            <w:pPr>
              <w:spacing w:line="0" w:lineRule="atLeast"/>
              <w:ind w:left="1060"/>
              <w:rPr>
                <w:rFonts w:ascii="Times New Roman" w:eastAsia="Times New Roman" w:hAnsi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</w:rPr>
              <w:t>(Ф.И.О.)</w:t>
            </w:r>
          </w:p>
        </w:tc>
      </w:tr>
      <w:tr w:rsidR="00115C0B" w14:paraId="29C44924" w14:textId="77777777" w:rsidTr="00E71B45">
        <w:trPr>
          <w:trHeight w:val="317"/>
        </w:trPr>
        <w:tc>
          <w:tcPr>
            <w:tcW w:w="3640" w:type="dxa"/>
            <w:shd w:val="clear" w:color="auto" w:fill="auto"/>
            <w:vAlign w:val="bottom"/>
          </w:tcPr>
          <w:p w14:paraId="659203B0" w14:textId="77777777" w:rsidR="00115C0B" w:rsidRDefault="00115C0B" w:rsidP="00E71B45">
            <w:pPr>
              <w:spacing w:line="0" w:lineRule="atLeast"/>
              <w:ind w:left="840"/>
              <w:rPr>
                <w:rFonts w:ascii="Times New Roman" w:eastAsia="Times New Roman" w:hAnsi="Times New Roman"/>
                <w:sz w:val="24"/>
              </w:rPr>
            </w:pPr>
          </w:p>
          <w:p w14:paraId="1FA8B6E7" w14:textId="53F47DFC" w:rsidR="00115C0B" w:rsidRDefault="00115C0B" w:rsidP="00E71B45">
            <w:pPr>
              <w:spacing w:line="0" w:lineRule="atLeast"/>
              <w:ind w:left="8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М.П.</w:t>
            </w:r>
          </w:p>
          <w:p w14:paraId="38DEBC8F" w14:textId="77777777" w:rsidR="00115C0B" w:rsidRDefault="00115C0B" w:rsidP="00E71B45">
            <w:pPr>
              <w:spacing w:line="0" w:lineRule="atLeast"/>
              <w:ind w:left="840"/>
              <w:rPr>
                <w:rFonts w:ascii="Times New Roman" w:eastAsia="Times New Roman" w:hAnsi="Times New Roman"/>
                <w:sz w:val="24"/>
              </w:rPr>
            </w:pPr>
          </w:p>
          <w:p w14:paraId="3BABBC4C" w14:textId="267D8832" w:rsidR="00115C0B" w:rsidRDefault="00115C0B" w:rsidP="00E71B45">
            <w:pPr>
              <w:spacing w:line="0" w:lineRule="atLeast"/>
              <w:ind w:left="8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14:paraId="466370CC" w14:textId="77777777" w:rsidR="00115C0B" w:rsidRDefault="00115C0B" w:rsidP="00E71B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14:paraId="6FEB1CFF" w14:textId="77777777" w:rsidR="00115C0B" w:rsidRDefault="00115C0B" w:rsidP="00E71B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15C0B" w14:paraId="4A4CF1A9" w14:textId="77777777" w:rsidTr="00E71B45">
        <w:trPr>
          <w:trHeight w:val="46"/>
        </w:trPr>
        <w:tc>
          <w:tcPr>
            <w:tcW w:w="3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36B022" w14:textId="77777777" w:rsidR="00115C0B" w:rsidRDefault="00115C0B" w:rsidP="00E71B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10022F" w14:textId="77777777" w:rsidR="00115C0B" w:rsidRDefault="00115C0B" w:rsidP="00E71B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30AC40" w14:textId="77777777" w:rsidR="00115C0B" w:rsidRDefault="00115C0B" w:rsidP="00E71B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15C0B" w14:paraId="273970FC" w14:textId="77777777" w:rsidTr="00E71B45">
        <w:trPr>
          <w:trHeight w:val="608"/>
        </w:trPr>
        <w:tc>
          <w:tcPr>
            <w:tcW w:w="3640" w:type="dxa"/>
            <w:shd w:val="clear" w:color="auto" w:fill="auto"/>
            <w:vAlign w:val="bottom"/>
          </w:tcPr>
          <w:p w14:paraId="4D41F76E" w14:textId="77777777" w:rsidR="00115C0B" w:rsidRDefault="00115C0B" w:rsidP="00E71B45">
            <w:pPr>
              <w:spacing w:line="0" w:lineRule="atLeast"/>
              <w:ind w:left="8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Отметки Банка:</w:t>
            </w:r>
          </w:p>
          <w:p w14:paraId="04DFB524" w14:textId="7E5CE81F" w:rsidR="00E134F5" w:rsidRDefault="00E134F5" w:rsidP="00E71B45">
            <w:pPr>
              <w:spacing w:line="0" w:lineRule="atLeast"/>
              <w:ind w:left="88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14:paraId="1534EA44" w14:textId="77777777" w:rsidR="00115C0B" w:rsidRDefault="00115C0B" w:rsidP="00E71B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14:paraId="2A0BF16B" w14:textId="77777777" w:rsidR="00115C0B" w:rsidRDefault="00115C0B" w:rsidP="00E71B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15C0B" w14:paraId="1499098F" w14:textId="77777777" w:rsidTr="00E71B45">
        <w:trPr>
          <w:trHeight w:val="317"/>
        </w:trPr>
        <w:tc>
          <w:tcPr>
            <w:tcW w:w="3640" w:type="dxa"/>
            <w:shd w:val="clear" w:color="auto" w:fill="auto"/>
            <w:vAlign w:val="bottom"/>
          </w:tcPr>
          <w:p w14:paraId="61B04897" w14:textId="3953378A" w:rsidR="00115C0B" w:rsidRDefault="00115C0B" w:rsidP="00D90932">
            <w:pPr>
              <w:spacing w:line="0" w:lineRule="atLeast"/>
              <w:ind w:left="8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Настоящее Заявление о</w:t>
            </w:r>
          </w:p>
        </w:tc>
        <w:tc>
          <w:tcPr>
            <w:tcW w:w="3120" w:type="dxa"/>
            <w:shd w:val="clear" w:color="auto" w:fill="auto"/>
            <w:vAlign w:val="bottom"/>
          </w:tcPr>
          <w:p w14:paraId="42DDA8EA" w14:textId="430F3439" w:rsidR="00115C0B" w:rsidRDefault="00115C0B" w:rsidP="00D90932">
            <w:pPr>
              <w:spacing w:line="0" w:lineRule="atLeast"/>
              <w:ind w:left="2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присоединении к Договору</w:t>
            </w:r>
          </w:p>
        </w:tc>
        <w:tc>
          <w:tcPr>
            <w:tcW w:w="3100" w:type="dxa"/>
            <w:shd w:val="clear" w:color="auto" w:fill="auto"/>
            <w:vAlign w:val="bottom"/>
          </w:tcPr>
          <w:p w14:paraId="4CA5ED9A" w14:textId="05095BD1" w:rsidR="00115C0B" w:rsidRDefault="00115C0B" w:rsidP="00D90932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 использовании системы</w:t>
            </w:r>
          </w:p>
        </w:tc>
      </w:tr>
    </w:tbl>
    <w:p w14:paraId="4E1079E8" w14:textId="77777777" w:rsidR="00115C0B" w:rsidRDefault="00115C0B" w:rsidP="00D90932">
      <w:pPr>
        <w:spacing w:line="43" w:lineRule="exact"/>
        <w:jc w:val="both"/>
        <w:rPr>
          <w:rFonts w:ascii="Times New Roman" w:eastAsia="Times New Roman" w:hAnsi="Times New Roman"/>
        </w:rPr>
      </w:pPr>
    </w:p>
    <w:p w14:paraId="692193A5" w14:textId="68CBF99D" w:rsidR="00115C0B" w:rsidRDefault="00115C0B" w:rsidP="00D90932">
      <w:pPr>
        <w:spacing w:line="0" w:lineRule="atLeast"/>
        <w:ind w:left="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«ЮГ-Инвестбанк Бизнес» </w:t>
      </w:r>
      <w:bookmarkStart w:id="4" w:name="_Hlk101455218"/>
      <w:bookmarkStart w:id="5" w:name="_Hlk101457515"/>
      <w:r w:rsidRPr="00115C0B">
        <w:rPr>
          <w:rFonts w:ascii="Times New Roman" w:eastAsia="Times New Roman" w:hAnsi="Times New Roman"/>
          <w:sz w:val="24"/>
        </w:rPr>
        <w:t xml:space="preserve">для проведения Переводов </w:t>
      </w:r>
      <w:r w:rsidRPr="00A0386D">
        <w:rPr>
          <w:rFonts w:ascii="Times New Roman" w:eastAsia="Times New Roman" w:hAnsi="Times New Roman"/>
          <w:sz w:val="24"/>
          <w:lang w:val="en-US"/>
        </w:rPr>
        <w:t>C</w:t>
      </w:r>
      <w:r w:rsidRPr="00115C0B">
        <w:rPr>
          <w:rFonts w:ascii="Times New Roman" w:eastAsia="Times New Roman" w:hAnsi="Times New Roman"/>
          <w:sz w:val="24"/>
        </w:rPr>
        <w:t>2</w:t>
      </w:r>
      <w:r w:rsidRPr="00A0386D">
        <w:rPr>
          <w:rFonts w:ascii="Times New Roman" w:eastAsia="Times New Roman" w:hAnsi="Times New Roman"/>
          <w:sz w:val="24"/>
          <w:lang w:val="en-US"/>
        </w:rPr>
        <w:t>B</w:t>
      </w:r>
      <w:r w:rsidRPr="00115C0B">
        <w:rPr>
          <w:rFonts w:ascii="Times New Roman" w:eastAsia="Times New Roman" w:hAnsi="Times New Roman"/>
          <w:sz w:val="24"/>
        </w:rPr>
        <w:t>, В2С и обмена информацией по Переводам С2</w:t>
      </w:r>
      <w:r w:rsidRPr="00A0386D">
        <w:rPr>
          <w:rFonts w:ascii="Times New Roman" w:eastAsia="Times New Roman" w:hAnsi="Times New Roman"/>
          <w:sz w:val="24"/>
          <w:lang w:val="en-US"/>
        </w:rPr>
        <w:t>B</w:t>
      </w:r>
      <w:r w:rsidRPr="00115C0B">
        <w:rPr>
          <w:rFonts w:ascii="Times New Roman" w:eastAsia="Times New Roman" w:hAnsi="Times New Roman"/>
          <w:sz w:val="24"/>
        </w:rPr>
        <w:t xml:space="preserve">, </w:t>
      </w:r>
      <w:r w:rsidRPr="00A0386D">
        <w:rPr>
          <w:rFonts w:ascii="Times New Roman" w:eastAsia="Times New Roman" w:hAnsi="Times New Roman"/>
          <w:sz w:val="24"/>
          <w:lang w:val="en-US"/>
        </w:rPr>
        <w:t>B</w:t>
      </w:r>
      <w:r w:rsidRPr="00115C0B">
        <w:rPr>
          <w:rFonts w:ascii="Times New Roman" w:eastAsia="Times New Roman" w:hAnsi="Times New Roman"/>
          <w:sz w:val="24"/>
        </w:rPr>
        <w:t>2</w:t>
      </w:r>
      <w:r w:rsidRPr="00A0386D">
        <w:rPr>
          <w:rFonts w:ascii="Times New Roman" w:eastAsia="Times New Roman" w:hAnsi="Times New Roman"/>
          <w:sz w:val="24"/>
          <w:lang w:val="en-US"/>
        </w:rPr>
        <w:t>C</w:t>
      </w:r>
      <w:bookmarkEnd w:id="4"/>
      <w:r w:rsidRPr="00115C0B">
        <w:rPr>
          <w:rFonts w:ascii="Times New Roman" w:eastAsia="Times New Roman" w:hAnsi="Times New Roman"/>
          <w:sz w:val="24"/>
        </w:rPr>
        <w:t xml:space="preserve"> </w:t>
      </w:r>
      <w:bookmarkEnd w:id="5"/>
      <w:r>
        <w:rPr>
          <w:rFonts w:ascii="Times New Roman" w:eastAsia="Times New Roman" w:hAnsi="Times New Roman"/>
          <w:sz w:val="24"/>
        </w:rPr>
        <w:t>принято Банком:</w:t>
      </w:r>
    </w:p>
    <w:p w14:paraId="4829FD07" w14:textId="77777777" w:rsidR="00115C0B" w:rsidRDefault="00115C0B" w:rsidP="00115C0B">
      <w:pPr>
        <w:spacing w:line="41" w:lineRule="exact"/>
        <w:rPr>
          <w:rFonts w:ascii="Times New Roman" w:eastAsia="Times New Roman" w:hAnsi="Times New Roman"/>
        </w:rPr>
      </w:pPr>
    </w:p>
    <w:p w14:paraId="0DDCD874" w14:textId="54380C59" w:rsidR="00115C0B" w:rsidRDefault="00115C0B" w:rsidP="00115C0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</w:t>
      </w:r>
      <w:r w:rsidR="00E134F5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_______</w:t>
      </w:r>
      <w:r>
        <w:rPr>
          <w:rFonts w:ascii="Times New Roman" w:eastAsia="Times New Roman" w:hAnsi="Times New Roman"/>
          <w:sz w:val="24"/>
        </w:rPr>
        <w:t>___</w:t>
      </w:r>
      <w:r>
        <w:rPr>
          <w:rFonts w:ascii="Times New Roman" w:eastAsia="Times New Roman" w:hAnsi="Times New Roman"/>
          <w:sz w:val="24"/>
        </w:rPr>
        <w:t>_ ____</w:t>
      </w:r>
      <w:r>
        <w:rPr>
          <w:rFonts w:ascii="Times New Roman" w:eastAsia="Times New Roman" w:hAnsi="Times New Roman"/>
          <w:sz w:val="24"/>
        </w:rPr>
        <w:t>______</w:t>
      </w:r>
      <w:r>
        <w:rPr>
          <w:rFonts w:ascii="Times New Roman" w:eastAsia="Times New Roman" w:hAnsi="Times New Roman"/>
          <w:sz w:val="24"/>
        </w:rPr>
        <w:t>______________ «_____» _________ 20 ___ г.</w:t>
      </w:r>
    </w:p>
    <w:p w14:paraId="6C68849F" w14:textId="77777777" w:rsidR="00115C0B" w:rsidRDefault="00115C0B" w:rsidP="00115C0B">
      <w:pPr>
        <w:spacing w:line="41" w:lineRule="exact"/>
        <w:rPr>
          <w:rFonts w:ascii="Times New Roman" w:eastAsia="Times New Roman" w:hAnsi="Times New Roman"/>
        </w:rPr>
      </w:pPr>
    </w:p>
    <w:p w14:paraId="00B4C798" w14:textId="68B411D2" w:rsidR="00115C0B" w:rsidRDefault="00E134F5" w:rsidP="00E134F5">
      <w:pPr>
        <w:tabs>
          <w:tab w:val="left" w:pos="2840"/>
          <w:tab w:val="left" w:pos="496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</w:t>
      </w:r>
      <w:r w:rsidR="00115C0B">
        <w:rPr>
          <w:rFonts w:ascii="Times New Roman" w:eastAsia="Times New Roman" w:hAnsi="Times New Roman"/>
          <w:sz w:val="24"/>
        </w:rPr>
        <w:t>(</w:t>
      </w:r>
      <w:proofErr w:type="gramStart"/>
      <w:r w:rsidR="00115C0B">
        <w:rPr>
          <w:rFonts w:ascii="Times New Roman" w:eastAsia="Times New Roman" w:hAnsi="Times New Roman"/>
          <w:sz w:val="24"/>
        </w:rPr>
        <w:t>должность)</w:t>
      </w:r>
      <w:r>
        <w:rPr>
          <w:rFonts w:ascii="Times New Roman" w:eastAsia="Times New Roman" w:hAnsi="Times New Roman"/>
          <w:sz w:val="24"/>
        </w:rPr>
        <w:t xml:space="preserve">   </w:t>
      </w:r>
      <w:proofErr w:type="gramEnd"/>
      <w:r>
        <w:rPr>
          <w:rFonts w:ascii="Times New Roman" w:eastAsia="Times New Roman" w:hAnsi="Times New Roman"/>
          <w:sz w:val="24"/>
        </w:rPr>
        <w:t xml:space="preserve">        </w:t>
      </w:r>
      <w:r w:rsidR="00115C0B">
        <w:rPr>
          <w:rFonts w:ascii="Times New Roman" w:eastAsia="Times New Roman" w:hAnsi="Times New Roman"/>
          <w:sz w:val="24"/>
        </w:rPr>
        <w:t>(подпись)</w:t>
      </w:r>
      <w:r w:rsidR="00115C0B">
        <w:rPr>
          <w:rFonts w:ascii="Times New Roman" w:eastAsia="Times New Roman" w:hAnsi="Times New Roman"/>
        </w:rPr>
        <w:tab/>
      </w:r>
      <w:r w:rsidR="00115C0B">
        <w:rPr>
          <w:rFonts w:ascii="Times New Roman" w:eastAsia="Times New Roman" w:hAnsi="Times New Roman"/>
          <w:sz w:val="24"/>
        </w:rPr>
        <w:t>(Ф.И.О.)</w:t>
      </w:r>
    </w:p>
    <w:p w14:paraId="3259C133" w14:textId="77777777" w:rsidR="00115C0B" w:rsidRDefault="00115C0B" w:rsidP="00115C0B">
      <w:pPr>
        <w:spacing w:line="372" w:lineRule="exact"/>
        <w:rPr>
          <w:rFonts w:ascii="Times New Roman" w:eastAsia="Times New Roman" w:hAnsi="Times New Roman"/>
        </w:rPr>
      </w:pPr>
    </w:p>
    <w:p w14:paraId="38559719" w14:textId="77777777" w:rsidR="00115C0B" w:rsidRDefault="00115C0B" w:rsidP="00115C0B">
      <w:pPr>
        <w:spacing w:line="265" w:lineRule="auto"/>
        <w:ind w:left="40" w:right="20" w:firstLine="85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Настоящее Заявление о присоединении к Договору об использовании системы «ЮГ-Инвестбанк Бизнес»</w:t>
      </w:r>
      <w:r w:rsidRPr="00A0386D">
        <w:t xml:space="preserve"> </w:t>
      </w:r>
      <w:proofErr w:type="gramStart"/>
      <w:r w:rsidRPr="00A0386D">
        <w:rPr>
          <w:rFonts w:ascii="Times New Roman" w:eastAsia="Times New Roman" w:hAnsi="Times New Roman"/>
          <w:sz w:val="24"/>
        </w:rPr>
        <w:t>для  проведения</w:t>
      </w:r>
      <w:proofErr w:type="gramEnd"/>
      <w:r w:rsidRPr="00A0386D">
        <w:rPr>
          <w:rFonts w:ascii="Times New Roman" w:eastAsia="Times New Roman" w:hAnsi="Times New Roman"/>
          <w:sz w:val="24"/>
        </w:rPr>
        <w:t xml:space="preserve"> Переводов C2B, В2С и обмена информацией по Переводам С2B, B2C</w:t>
      </w:r>
      <w:r w:rsidRPr="00115C0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исполнено Банком:</w:t>
      </w:r>
    </w:p>
    <w:p w14:paraId="469269B1" w14:textId="77777777" w:rsidR="00115C0B" w:rsidRDefault="00115C0B" w:rsidP="00115C0B">
      <w:pPr>
        <w:spacing w:line="12" w:lineRule="exact"/>
        <w:rPr>
          <w:rFonts w:ascii="Times New Roman" w:eastAsia="Times New Roman" w:hAnsi="Times New Roman"/>
        </w:rPr>
      </w:pPr>
    </w:p>
    <w:p w14:paraId="79ED9818" w14:textId="1EC172C6" w:rsidR="00115C0B" w:rsidRDefault="00115C0B" w:rsidP="00E134F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</w:t>
      </w:r>
      <w:r w:rsidR="00E134F5">
        <w:rPr>
          <w:rFonts w:ascii="Times New Roman" w:eastAsia="Times New Roman" w:hAnsi="Times New Roman"/>
          <w:sz w:val="24"/>
        </w:rPr>
        <w:t>________</w:t>
      </w:r>
      <w:r>
        <w:rPr>
          <w:rFonts w:ascii="Times New Roman" w:eastAsia="Times New Roman" w:hAnsi="Times New Roman"/>
          <w:sz w:val="24"/>
        </w:rPr>
        <w:t>_ __________ ____________</w:t>
      </w:r>
      <w:r w:rsidR="00E134F5">
        <w:rPr>
          <w:rFonts w:ascii="Times New Roman" w:eastAsia="Times New Roman" w:hAnsi="Times New Roman"/>
          <w:sz w:val="24"/>
        </w:rPr>
        <w:t>______</w:t>
      </w:r>
      <w:r>
        <w:rPr>
          <w:rFonts w:ascii="Times New Roman" w:eastAsia="Times New Roman" w:hAnsi="Times New Roman"/>
          <w:sz w:val="24"/>
        </w:rPr>
        <w:t>______ «_____» _________ 20 ___ г.</w:t>
      </w:r>
    </w:p>
    <w:p w14:paraId="2AF0C708" w14:textId="77777777" w:rsidR="00115C0B" w:rsidRDefault="00115C0B" w:rsidP="00115C0B">
      <w:pPr>
        <w:spacing w:line="41" w:lineRule="exact"/>
        <w:rPr>
          <w:rFonts w:ascii="Times New Roman" w:eastAsia="Times New Roman" w:hAnsi="Times New Roman"/>
        </w:rPr>
      </w:pPr>
    </w:p>
    <w:p w14:paraId="7210508D" w14:textId="078591D6" w:rsidR="00115C0B" w:rsidRDefault="00E134F5" w:rsidP="00E134F5">
      <w:pPr>
        <w:tabs>
          <w:tab w:val="left" w:pos="2840"/>
          <w:tab w:val="left" w:pos="496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</w:t>
      </w:r>
      <w:r w:rsidR="00115C0B">
        <w:rPr>
          <w:rFonts w:ascii="Times New Roman" w:eastAsia="Times New Roman" w:hAnsi="Times New Roman"/>
          <w:sz w:val="24"/>
        </w:rPr>
        <w:t>(</w:t>
      </w:r>
      <w:proofErr w:type="gramStart"/>
      <w:r w:rsidR="00115C0B">
        <w:rPr>
          <w:rFonts w:ascii="Times New Roman" w:eastAsia="Times New Roman" w:hAnsi="Times New Roman"/>
          <w:sz w:val="24"/>
        </w:rPr>
        <w:t>должность)</w:t>
      </w:r>
      <w:r>
        <w:rPr>
          <w:rFonts w:ascii="Times New Roman" w:eastAsia="Times New Roman" w:hAnsi="Times New Roman"/>
          <w:sz w:val="24"/>
        </w:rPr>
        <w:t xml:space="preserve">   </w:t>
      </w:r>
      <w:proofErr w:type="gramEnd"/>
      <w:r>
        <w:rPr>
          <w:rFonts w:ascii="Times New Roman" w:eastAsia="Times New Roman" w:hAnsi="Times New Roman"/>
          <w:sz w:val="24"/>
        </w:rPr>
        <w:t xml:space="preserve">        </w:t>
      </w:r>
      <w:r w:rsidR="00115C0B">
        <w:rPr>
          <w:rFonts w:ascii="Times New Roman" w:eastAsia="Times New Roman" w:hAnsi="Times New Roman"/>
          <w:sz w:val="24"/>
        </w:rPr>
        <w:t>(подпись)</w:t>
      </w:r>
      <w:r w:rsidR="00115C0B">
        <w:rPr>
          <w:rFonts w:ascii="Times New Roman" w:eastAsia="Times New Roman" w:hAnsi="Times New Roman"/>
        </w:rPr>
        <w:tab/>
      </w:r>
      <w:r w:rsidR="00115C0B">
        <w:rPr>
          <w:rFonts w:ascii="Times New Roman" w:eastAsia="Times New Roman" w:hAnsi="Times New Roman"/>
          <w:sz w:val="24"/>
        </w:rPr>
        <w:t>(Ф.И.О.)</w:t>
      </w:r>
    </w:p>
    <w:sectPr w:rsidR="00115C0B" w:rsidSect="00AF2067">
      <w:headerReference w:type="default" r:id="rId7"/>
      <w:pgSz w:w="11900" w:h="16838"/>
      <w:pgMar w:top="851" w:right="986" w:bottom="681" w:left="1140" w:header="426" w:footer="0" w:gutter="0"/>
      <w:cols w:space="0" w:equalWidth="0">
        <w:col w:w="97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AF457" w14:textId="77777777" w:rsidR="003964A1" w:rsidRDefault="003964A1" w:rsidP="00115C0B">
      <w:r>
        <w:separator/>
      </w:r>
    </w:p>
  </w:endnote>
  <w:endnote w:type="continuationSeparator" w:id="0">
    <w:p w14:paraId="12FE1EA2" w14:textId="77777777" w:rsidR="003964A1" w:rsidRDefault="003964A1" w:rsidP="0011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72A58" w14:textId="77777777" w:rsidR="003964A1" w:rsidRDefault="003964A1" w:rsidP="00115C0B">
      <w:r>
        <w:separator/>
      </w:r>
    </w:p>
  </w:footnote>
  <w:footnote w:type="continuationSeparator" w:id="0">
    <w:p w14:paraId="08DCA809" w14:textId="77777777" w:rsidR="003964A1" w:rsidRDefault="003964A1" w:rsidP="00115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C22D" w14:textId="77777777" w:rsidR="008F6877" w:rsidRPr="00EB7629" w:rsidRDefault="008F6877" w:rsidP="008F6877">
    <w:pPr>
      <w:pStyle w:val="a3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6B5E2777" wp14:editId="161CE862">
          <wp:extent cx="457200" cy="457200"/>
          <wp:effectExtent l="0" t="0" r="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  <w:r w:rsidRPr="00EB7629">
      <w:rPr>
        <w:rFonts w:ascii="Times New Roman" w:hAnsi="Times New Roman" w:cs="Times New Roman"/>
        <w:sz w:val="24"/>
        <w:szCs w:val="24"/>
      </w:rPr>
      <w:t>Публичное акционерное общество «ЮГ-Инвестбанк»</w:t>
    </w:r>
  </w:p>
  <w:p w14:paraId="7AC25FBA" w14:textId="77777777" w:rsidR="008F6877" w:rsidRDefault="008F68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hybridMultilevel"/>
    <w:tmpl w:val="6FC75AF8"/>
    <w:lvl w:ilvl="0" w:tplc="673CC2AE">
      <w:start w:val="1"/>
      <w:numFmt w:val="bullet"/>
      <w:lvlText w:val="о"/>
      <w:lvlJc w:val="left"/>
    </w:lvl>
    <w:lvl w:ilvl="1" w:tplc="1940252C">
      <w:start w:val="1"/>
      <w:numFmt w:val="bullet"/>
      <w:lvlText w:val=""/>
      <w:lvlJc w:val="left"/>
    </w:lvl>
    <w:lvl w:ilvl="2" w:tplc="8E921788">
      <w:start w:val="1"/>
      <w:numFmt w:val="bullet"/>
      <w:lvlText w:val=""/>
      <w:lvlJc w:val="left"/>
    </w:lvl>
    <w:lvl w:ilvl="3" w:tplc="1E18F082">
      <w:start w:val="1"/>
      <w:numFmt w:val="bullet"/>
      <w:lvlText w:val=""/>
      <w:lvlJc w:val="left"/>
    </w:lvl>
    <w:lvl w:ilvl="4" w:tplc="466065C2">
      <w:start w:val="1"/>
      <w:numFmt w:val="bullet"/>
      <w:lvlText w:val=""/>
      <w:lvlJc w:val="left"/>
    </w:lvl>
    <w:lvl w:ilvl="5" w:tplc="264A5ACC">
      <w:start w:val="1"/>
      <w:numFmt w:val="bullet"/>
      <w:lvlText w:val=""/>
      <w:lvlJc w:val="left"/>
    </w:lvl>
    <w:lvl w:ilvl="6" w:tplc="C1A42610">
      <w:start w:val="1"/>
      <w:numFmt w:val="bullet"/>
      <w:lvlText w:val=""/>
      <w:lvlJc w:val="left"/>
    </w:lvl>
    <w:lvl w:ilvl="7" w:tplc="A6463B74">
      <w:start w:val="1"/>
      <w:numFmt w:val="bullet"/>
      <w:lvlText w:val=""/>
      <w:lvlJc w:val="left"/>
    </w:lvl>
    <w:lvl w:ilvl="8" w:tplc="258CD3F6">
      <w:start w:val="1"/>
      <w:numFmt w:val="bullet"/>
      <w:lvlText w:val=""/>
      <w:lvlJc w:val="left"/>
    </w:lvl>
  </w:abstractNum>
  <w:num w:numId="1" w16cid:durableId="32926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0B"/>
    <w:rsid w:val="00115C0B"/>
    <w:rsid w:val="003964A1"/>
    <w:rsid w:val="006A60E8"/>
    <w:rsid w:val="00746C3A"/>
    <w:rsid w:val="0079084E"/>
    <w:rsid w:val="008F6877"/>
    <w:rsid w:val="00A86F22"/>
    <w:rsid w:val="00AF2067"/>
    <w:rsid w:val="00CA4111"/>
    <w:rsid w:val="00D90932"/>
    <w:rsid w:val="00E134F5"/>
    <w:rsid w:val="00FA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A1B4B"/>
  <w15:chartTrackingRefBased/>
  <w15:docId w15:val="{2FF36020-FEAE-495A-ABED-586FAA4C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C0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C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5C0B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5C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C0B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No Spacing"/>
    <w:uiPriority w:val="1"/>
    <w:qFormat/>
    <w:rsid w:val="00115C0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Семенович Марайкин</dc:creator>
  <cp:keywords/>
  <dc:description/>
  <cp:lastModifiedBy>Алексей Семенович Марайкин</cp:lastModifiedBy>
  <cp:revision>9</cp:revision>
  <dcterms:created xsi:type="dcterms:W3CDTF">2022-05-17T03:09:00Z</dcterms:created>
  <dcterms:modified xsi:type="dcterms:W3CDTF">2022-05-17T03:26:00Z</dcterms:modified>
</cp:coreProperties>
</file>